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CB12D" w14:textId="129BEE75" w:rsidR="00B47036" w:rsidRPr="008B26B8" w:rsidRDefault="00B47036" w:rsidP="00B47036">
      <w:pPr>
        <w:jc w:val="right"/>
        <w:rPr>
          <w:b/>
        </w:rPr>
      </w:pPr>
      <w:r w:rsidRPr="008B26B8">
        <w:rPr>
          <w:b/>
          <w:noProof/>
        </w:rPr>
        <w:drawing>
          <wp:anchor distT="0" distB="0" distL="114300" distR="114300" simplePos="0" relativeHeight="251661312" behindDoc="1" locked="0" layoutInCell="1" allowOverlap="1" wp14:anchorId="3CBC2CA8" wp14:editId="0317A94B">
            <wp:simplePos x="0" y="0"/>
            <wp:positionH relativeFrom="margin">
              <wp:align>left</wp:align>
            </wp:positionH>
            <wp:positionV relativeFrom="paragraph">
              <wp:posOffset>-133350</wp:posOffset>
            </wp:positionV>
            <wp:extent cx="2144505" cy="10096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4505" cy="1009650"/>
                    </a:xfrm>
                    <a:prstGeom prst="rect">
                      <a:avLst/>
                    </a:prstGeom>
                    <a:noFill/>
                  </pic:spPr>
                </pic:pic>
              </a:graphicData>
            </a:graphic>
            <wp14:sizeRelH relativeFrom="margin">
              <wp14:pctWidth>0</wp14:pctWidth>
            </wp14:sizeRelH>
            <wp14:sizeRelV relativeFrom="margin">
              <wp14:pctHeight>0</wp14:pctHeight>
            </wp14:sizeRelV>
          </wp:anchor>
        </w:drawing>
      </w:r>
      <w:r w:rsidRPr="008B26B8">
        <w:rPr>
          <w:b/>
        </w:rPr>
        <w:t>FOR IMMEDIATE RELEASE</w:t>
      </w:r>
    </w:p>
    <w:p w14:paraId="683E6AB4" w14:textId="7A9D3D81" w:rsidR="00BB3A07" w:rsidRDefault="00D01B23" w:rsidP="00BB3A07">
      <w:pPr>
        <w:jc w:val="right"/>
      </w:pPr>
      <w:r>
        <w:t>March 22, 2024</w:t>
      </w:r>
    </w:p>
    <w:p w14:paraId="176F0E0A" w14:textId="6DF19718" w:rsidR="00B47036" w:rsidRPr="0031046C" w:rsidRDefault="00B47036" w:rsidP="00BB3A07">
      <w:pPr>
        <w:jc w:val="right"/>
      </w:pPr>
      <w:r w:rsidRPr="00965F62">
        <w:rPr>
          <w:b/>
        </w:rPr>
        <w:t>Contact:</w:t>
      </w:r>
      <w:r w:rsidRPr="0031046C">
        <w:t xml:space="preserve"> </w:t>
      </w:r>
      <w:r w:rsidR="00355FE6" w:rsidRPr="0031046C">
        <w:t>Samuel Chen</w:t>
      </w:r>
    </w:p>
    <w:p w14:paraId="02E21DDB" w14:textId="113EE2E1" w:rsidR="00355FE6" w:rsidRPr="0031046C" w:rsidRDefault="00355FE6" w:rsidP="00053DA6">
      <w:pPr>
        <w:jc w:val="right"/>
      </w:pPr>
      <w:r w:rsidRPr="0031046C">
        <w:t>schen@theliddellgroup.com</w:t>
      </w:r>
    </w:p>
    <w:p w14:paraId="0E703A19" w14:textId="4586E7CE" w:rsidR="00C00A47" w:rsidRDefault="00EB14B3" w:rsidP="00377876">
      <w:pPr>
        <w:jc w:val="right"/>
        <w:rPr>
          <w:sz w:val="10"/>
          <w:szCs w:val="10"/>
        </w:rPr>
      </w:pPr>
      <w:r>
        <w:t>(484) 891-0345</w:t>
      </w:r>
    </w:p>
    <w:p w14:paraId="32A6513A" w14:textId="1FB8AC30" w:rsidR="00EB14B3" w:rsidRPr="00385B6F" w:rsidRDefault="00EB14B3" w:rsidP="00385B6F">
      <w:pPr>
        <w:rPr>
          <w:sz w:val="30"/>
          <w:szCs w:val="30"/>
        </w:rPr>
      </w:pPr>
    </w:p>
    <w:p w14:paraId="614EC179" w14:textId="26D6A663" w:rsidR="00E053A7" w:rsidRDefault="00DF2EA9" w:rsidP="004A1A04">
      <w:pPr>
        <w:jc w:val="center"/>
        <w:rPr>
          <w:b/>
          <w:sz w:val="30"/>
          <w:szCs w:val="30"/>
        </w:rPr>
      </w:pPr>
      <w:r>
        <w:rPr>
          <w:b/>
          <w:sz w:val="30"/>
          <w:szCs w:val="30"/>
        </w:rPr>
        <w:t>FORMER STATE LEGISLATORS ENDORSE</w:t>
      </w:r>
    </w:p>
    <w:p w14:paraId="13B9FC62" w14:textId="0D4BF3BB" w:rsidR="00DF2EA9" w:rsidRPr="00386E8D" w:rsidRDefault="00DF2EA9" w:rsidP="004A1A04">
      <w:pPr>
        <w:jc w:val="center"/>
        <w:rPr>
          <w:b/>
          <w:sz w:val="30"/>
          <w:szCs w:val="30"/>
        </w:rPr>
      </w:pPr>
      <w:r>
        <w:rPr>
          <w:b/>
          <w:sz w:val="30"/>
          <w:szCs w:val="30"/>
        </w:rPr>
        <w:t>KEVIN DELLICKER FOR CONGRESS</w:t>
      </w:r>
    </w:p>
    <w:p w14:paraId="7B8E1B4B" w14:textId="77777777" w:rsidR="002B5674" w:rsidRPr="00386E8D" w:rsidRDefault="002B5674" w:rsidP="004A1A04">
      <w:pPr>
        <w:jc w:val="center"/>
        <w:rPr>
          <w:bCs/>
          <w:i/>
          <w:sz w:val="16"/>
          <w:szCs w:val="16"/>
        </w:rPr>
      </w:pPr>
    </w:p>
    <w:p w14:paraId="741AD06F" w14:textId="6A3C6EB9" w:rsidR="00DA288F" w:rsidRPr="00EB14B3" w:rsidRDefault="00DF2EA9" w:rsidP="004A1A04">
      <w:pPr>
        <w:jc w:val="center"/>
        <w:rPr>
          <w:bCs/>
          <w:i/>
          <w:sz w:val="26"/>
          <w:szCs w:val="26"/>
        </w:rPr>
      </w:pPr>
      <w:r>
        <w:rPr>
          <w:bCs/>
          <w:i/>
          <w:sz w:val="26"/>
          <w:szCs w:val="26"/>
        </w:rPr>
        <w:t xml:space="preserve">State Representatives Kelly Lewis and Justin Simmons back Kevin </w:t>
      </w:r>
      <w:proofErr w:type="spellStart"/>
      <w:r>
        <w:rPr>
          <w:bCs/>
          <w:i/>
          <w:sz w:val="26"/>
          <w:szCs w:val="26"/>
        </w:rPr>
        <w:t>Dellicker</w:t>
      </w:r>
      <w:proofErr w:type="spellEnd"/>
      <w:r>
        <w:rPr>
          <w:bCs/>
          <w:i/>
          <w:sz w:val="26"/>
          <w:szCs w:val="26"/>
        </w:rPr>
        <w:t>.</w:t>
      </w:r>
    </w:p>
    <w:p w14:paraId="0705481A" w14:textId="69849E45" w:rsidR="00EB14B3" w:rsidRPr="00385B6F" w:rsidRDefault="00EB14B3" w:rsidP="00EB14B3">
      <w:pPr>
        <w:rPr>
          <w:bCs/>
          <w:sz w:val="30"/>
          <w:szCs w:val="30"/>
        </w:rPr>
      </w:pPr>
    </w:p>
    <w:p w14:paraId="59201A53" w14:textId="272E819F" w:rsidR="00232910" w:rsidRPr="00D01B23" w:rsidRDefault="00DF2EA9" w:rsidP="00467D0E">
      <w:pPr>
        <w:spacing w:line="276" w:lineRule="auto"/>
        <w:jc w:val="both"/>
        <w:rPr>
          <w:sz w:val="22"/>
          <w:szCs w:val="22"/>
        </w:rPr>
      </w:pPr>
      <w:r w:rsidRPr="00D01B23">
        <w:rPr>
          <w:b/>
          <w:sz w:val="22"/>
          <w:szCs w:val="22"/>
        </w:rPr>
        <w:t>LEHIGH VALLEY</w:t>
      </w:r>
      <w:r w:rsidR="008B26B8" w:rsidRPr="00D01B23">
        <w:rPr>
          <w:b/>
          <w:sz w:val="22"/>
          <w:szCs w:val="22"/>
        </w:rPr>
        <w:t>, PA</w:t>
      </w:r>
      <w:r w:rsidR="007C3D28" w:rsidRPr="00D01B23">
        <w:rPr>
          <w:sz w:val="22"/>
          <w:szCs w:val="22"/>
        </w:rPr>
        <w:t xml:space="preserve"> –</w:t>
      </w:r>
      <w:r w:rsidR="00366FEE" w:rsidRPr="00D01B23">
        <w:rPr>
          <w:sz w:val="22"/>
          <w:szCs w:val="22"/>
        </w:rPr>
        <w:t xml:space="preserve"> </w:t>
      </w:r>
      <w:r w:rsidRPr="00D01B23">
        <w:rPr>
          <w:sz w:val="22"/>
          <w:szCs w:val="22"/>
        </w:rPr>
        <w:t xml:space="preserve">Two former members of the Pennsylvania House of Representatives announced their support of Kevin </w:t>
      </w:r>
      <w:proofErr w:type="spellStart"/>
      <w:r w:rsidRPr="00D01B23">
        <w:rPr>
          <w:sz w:val="22"/>
          <w:szCs w:val="22"/>
        </w:rPr>
        <w:t>Dellicker’s</w:t>
      </w:r>
      <w:proofErr w:type="spellEnd"/>
      <w:r w:rsidRPr="00D01B23">
        <w:rPr>
          <w:sz w:val="22"/>
          <w:szCs w:val="22"/>
        </w:rPr>
        <w:t xml:space="preserve"> campaign for Congress.</w:t>
      </w:r>
    </w:p>
    <w:p w14:paraId="3E2F795E" w14:textId="3E4FE55D" w:rsidR="00DF2EA9" w:rsidRPr="00D01B23" w:rsidRDefault="00DF2EA9" w:rsidP="00467D0E">
      <w:pPr>
        <w:spacing w:line="276" w:lineRule="auto"/>
        <w:jc w:val="both"/>
        <w:rPr>
          <w:sz w:val="22"/>
          <w:szCs w:val="22"/>
        </w:rPr>
      </w:pPr>
    </w:p>
    <w:p w14:paraId="1A1EEEF0" w14:textId="48261529" w:rsidR="00DF2EA9" w:rsidRPr="00D01B23" w:rsidRDefault="00DF2EA9" w:rsidP="00467D0E">
      <w:pPr>
        <w:spacing w:line="276" w:lineRule="auto"/>
        <w:jc w:val="both"/>
        <w:rPr>
          <w:b/>
          <w:sz w:val="22"/>
          <w:szCs w:val="22"/>
        </w:rPr>
      </w:pPr>
      <w:r w:rsidRPr="00D01B23">
        <w:rPr>
          <w:b/>
          <w:sz w:val="22"/>
          <w:szCs w:val="22"/>
        </w:rPr>
        <w:t xml:space="preserve">“I have known Kevin </w:t>
      </w:r>
      <w:proofErr w:type="spellStart"/>
      <w:r w:rsidRPr="00D01B23">
        <w:rPr>
          <w:b/>
          <w:sz w:val="22"/>
          <w:szCs w:val="22"/>
        </w:rPr>
        <w:t>Dellicker</w:t>
      </w:r>
      <w:proofErr w:type="spellEnd"/>
      <w:r w:rsidRPr="00D01B23">
        <w:rPr>
          <w:b/>
          <w:sz w:val="22"/>
          <w:szCs w:val="22"/>
        </w:rPr>
        <w:t xml:space="preserve"> for over 20 years and am proud to endorse him to represent us in Congress,” </w:t>
      </w:r>
      <w:r w:rsidRPr="00D01B23">
        <w:rPr>
          <w:sz w:val="22"/>
          <w:szCs w:val="22"/>
        </w:rPr>
        <w:t xml:space="preserve">said Representative Kelly Lewis. </w:t>
      </w:r>
      <w:r w:rsidRPr="00D01B23">
        <w:rPr>
          <w:b/>
          <w:sz w:val="22"/>
          <w:szCs w:val="22"/>
        </w:rPr>
        <w:t>“Kevin’s done extraordinary things in his business career and, at the same time, Kevin has humbly served our country for nearly three decades.”</w:t>
      </w:r>
    </w:p>
    <w:p w14:paraId="5941862C" w14:textId="41C53E8B" w:rsidR="00DF2EA9" w:rsidRPr="00D01B23" w:rsidRDefault="00DF2EA9" w:rsidP="00467D0E">
      <w:pPr>
        <w:spacing w:line="276" w:lineRule="auto"/>
        <w:jc w:val="both"/>
        <w:rPr>
          <w:sz w:val="22"/>
          <w:szCs w:val="22"/>
        </w:rPr>
      </w:pPr>
      <w:bookmarkStart w:id="0" w:name="_GoBack"/>
      <w:bookmarkEnd w:id="0"/>
    </w:p>
    <w:p w14:paraId="070525DC" w14:textId="1C3E7B24" w:rsidR="00DF2EA9" w:rsidRPr="00D01B23" w:rsidRDefault="00DF2EA9" w:rsidP="00467D0E">
      <w:pPr>
        <w:spacing w:line="276" w:lineRule="auto"/>
        <w:jc w:val="both"/>
        <w:rPr>
          <w:sz w:val="22"/>
          <w:szCs w:val="22"/>
        </w:rPr>
      </w:pPr>
      <w:r w:rsidRPr="00D01B23">
        <w:rPr>
          <w:sz w:val="22"/>
          <w:szCs w:val="22"/>
        </w:rPr>
        <w:t xml:space="preserve">Representative Justin Simmons also offered his endorsement of </w:t>
      </w:r>
      <w:proofErr w:type="spellStart"/>
      <w:r w:rsidRPr="00D01B23">
        <w:rPr>
          <w:sz w:val="22"/>
          <w:szCs w:val="22"/>
        </w:rPr>
        <w:t>Dellicker</w:t>
      </w:r>
      <w:proofErr w:type="spellEnd"/>
      <w:r w:rsidRPr="00D01B23">
        <w:rPr>
          <w:sz w:val="22"/>
          <w:szCs w:val="22"/>
        </w:rPr>
        <w:t xml:space="preserve">: </w:t>
      </w:r>
      <w:r w:rsidR="00D01B23" w:rsidRPr="00D01B23">
        <w:rPr>
          <w:b/>
          <w:sz w:val="22"/>
          <w:szCs w:val="22"/>
        </w:rPr>
        <w:t xml:space="preserve">“It is with great pride that I lend my endorsement and full support to Kevin </w:t>
      </w:r>
      <w:proofErr w:type="spellStart"/>
      <w:r w:rsidR="00D01B23" w:rsidRPr="00D01B23">
        <w:rPr>
          <w:b/>
          <w:sz w:val="22"/>
          <w:szCs w:val="22"/>
        </w:rPr>
        <w:t>Dellicker</w:t>
      </w:r>
      <w:proofErr w:type="spellEnd"/>
      <w:r w:rsidR="00D01B23" w:rsidRPr="00D01B23">
        <w:rPr>
          <w:b/>
          <w:sz w:val="22"/>
          <w:szCs w:val="22"/>
        </w:rPr>
        <w:t xml:space="preserve"> in his run to represent us in Congress. Kevin is an individual of great integrity, competence, and conservatism. He has long served our country and community with patriotism, dignity, and impeccable leadership.”</w:t>
      </w:r>
    </w:p>
    <w:p w14:paraId="2406CA1A" w14:textId="33841FDD" w:rsidR="00D01B23" w:rsidRPr="00D01B23" w:rsidRDefault="00D01B23" w:rsidP="00467D0E">
      <w:pPr>
        <w:spacing w:line="276" w:lineRule="auto"/>
        <w:jc w:val="both"/>
        <w:rPr>
          <w:sz w:val="22"/>
          <w:szCs w:val="22"/>
        </w:rPr>
      </w:pPr>
    </w:p>
    <w:p w14:paraId="6EC721A5" w14:textId="6E458C18" w:rsidR="00D01B23" w:rsidRPr="00D01B23" w:rsidRDefault="00D01B23" w:rsidP="00467D0E">
      <w:pPr>
        <w:spacing w:line="276" w:lineRule="auto"/>
        <w:jc w:val="both"/>
        <w:rPr>
          <w:b/>
          <w:sz w:val="22"/>
          <w:szCs w:val="22"/>
        </w:rPr>
      </w:pPr>
      <w:r w:rsidRPr="00D01B23">
        <w:rPr>
          <w:sz w:val="22"/>
          <w:szCs w:val="22"/>
        </w:rPr>
        <w:t xml:space="preserve">Simmons went on to emphasize that </w:t>
      </w:r>
      <w:proofErr w:type="spellStart"/>
      <w:r w:rsidRPr="00D01B23">
        <w:rPr>
          <w:sz w:val="22"/>
          <w:szCs w:val="22"/>
        </w:rPr>
        <w:t>Dellicker</w:t>
      </w:r>
      <w:proofErr w:type="spellEnd"/>
      <w:r w:rsidRPr="00D01B23">
        <w:rPr>
          <w:sz w:val="22"/>
          <w:szCs w:val="22"/>
        </w:rPr>
        <w:t xml:space="preserve"> is not a career politician pursuing personal ambition: </w:t>
      </w:r>
      <w:r w:rsidRPr="00D01B23">
        <w:rPr>
          <w:b/>
          <w:sz w:val="22"/>
          <w:szCs w:val="22"/>
        </w:rPr>
        <w:t>“</w:t>
      </w:r>
      <w:r w:rsidR="00036E85" w:rsidRPr="00D01B23">
        <w:rPr>
          <w:b/>
          <w:sz w:val="22"/>
          <w:szCs w:val="22"/>
        </w:rPr>
        <w:t>Mor</w:t>
      </w:r>
      <w:r w:rsidR="00036E85">
        <w:rPr>
          <w:b/>
          <w:sz w:val="22"/>
          <w:szCs w:val="22"/>
        </w:rPr>
        <w:t>e</w:t>
      </w:r>
      <w:r w:rsidR="00036E85" w:rsidRPr="00D01B23">
        <w:rPr>
          <w:b/>
          <w:sz w:val="22"/>
          <w:szCs w:val="22"/>
        </w:rPr>
        <w:t>over</w:t>
      </w:r>
      <w:r w:rsidRPr="00D01B23">
        <w:rPr>
          <w:b/>
          <w:sz w:val="22"/>
          <w:szCs w:val="22"/>
        </w:rPr>
        <w:t>, Kevin is not a career politician, but a person whose only ambition is to serve each of us in Congress. There is no person in this race other than Kevin that has the life experience as well as the ability to change the Washington, DC of today.”</w:t>
      </w:r>
    </w:p>
    <w:p w14:paraId="70B75027" w14:textId="438ADEEE" w:rsidR="00DF2EA9" w:rsidRPr="00D01B23" w:rsidRDefault="00DF2EA9" w:rsidP="00467D0E">
      <w:pPr>
        <w:spacing w:line="276" w:lineRule="auto"/>
        <w:jc w:val="both"/>
        <w:rPr>
          <w:b/>
          <w:sz w:val="22"/>
          <w:szCs w:val="22"/>
        </w:rPr>
      </w:pPr>
    </w:p>
    <w:p w14:paraId="4197268E" w14:textId="54DFB42C" w:rsidR="00DF2EA9" w:rsidRPr="00D01B23" w:rsidRDefault="00DF2EA9" w:rsidP="00467D0E">
      <w:pPr>
        <w:spacing w:line="276" w:lineRule="auto"/>
        <w:jc w:val="both"/>
        <w:rPr>
          <w:sz w:val="22"/>
          <w:szCs w:val="22"/>
        </w:rPr>
      </w:pPr>
      <w:r w:rsidRPr="00D01B23">
        <w:rPr>
          <w:sz w:val="22"/>
          <w:szCs w:val="22"/>
        </w:rPr>
        <w:t>Kelly Lewis represented Monroe County in the state legislature from 2001-2004 and previously served as Monroe County Controller. Justin Simmons represented Lehigh</w:t>
      </w:r>
      <w:r w:rsidR="00385B6F" w:rsidRPr="00D01B23">
        <w:rPr>
          <w:sz w:val="22"/>
          <w:szCs w:val="22"/>
        </w:rPr>
        <w:t xml:space="preserve"> and Northampton Counties</w:t>
      </w:r>
      <w:r w:rsidRPr="00D01B23">
        <w:rPr>
          <w:sz w:val="22"/>
          <w:szCs w:val="22"/>
        </w:rPr>
        <w:t xml:space="preserve"> in the state legislature from 2011-2021</w:t>
      </w:r>
      <w:r w:rsidR="00385B6F" w:rsidRPr="00D01B23">
        <w:rPr>
          <w:sz w:val="22"/>
          <w:szCs w:val="22"/>
        </w:rPr>
        <w:t>.</w:t>
      </w:r>
    </w:p>
    <w:p w14:paraId="6E33FBEF" w14:textId="5B54FA2E" w:rsidR="00DF2EA9" w:rsidRPr="00D01B23" w:rsidRDefault="00DF2EA9" w:rsidP="00467D0E">
      <w:pPr>
        <w:spacing w:line="276" w:lineRule="auto"/>
        <w:jc w:val="both"/>
        <w:rPr>
          <w:b/>
          <w:sz w:val="22"/>
          <w:szCs w:val="22"/>
        </w:rPr>
      </w:pPr>
    </w:p>
    <w:p w14:paraId="06273956" w14:textId="179AE16F" w:rsidR="00DF2EA9" w:rsidRPr="00D01B23" w:rsidRDefault="00DF2EA9" w:rsidP="00467D0E">
      <w:pPr>
        <w:spacing w:line="276" w:lineRule="auto"/>
        <w:jc w:val="both"/>
        <w:rPr>
          <w:b/>
          <w:sz w:val="22"/>
          <w:szCs w:val="22"/>
        </w:rPr>
      </w:pPr>
      <w:r w:rsidRPr="00D01B23">
        <w:rPr>
          <w:sz w:val="22"/>
          <w:szCs w:val="22"/>
        </w:rPr>
        <w:t xml:space="preserve">Lewis also reflected on </w:t>
      </w:r>
      <w:proofErr w:type="spellStart"/>
      <w:r w:rsidRPr="00D01B23">
        <w:rPr>
          <w:sz w:val="22"/>
          <w:szCs w:val="22"/>
        </w:rPr>
        <w:t>Dellicker’s</w:t>
      </w:r>
      <w:proofErr w:type="spellEnd"/>
      <w:r w:rsidRPr="00D01B23">
        <w:rPr>
          <w:sz w:val="22"/>
          <w:szCs w:val="22"/>
        </w:rPr>
        <w:t xml:space="preserve"> character, sharing a personal story: </w:t>
      </w:r>
      <w:r w:rsidRPr="00D01B23">
        <w:rPr>
          <w:b/>
          <w:sz w:val="22"/>
          <w:szCs w:val="22"/>
        </w:rPr>
        <w:t>“</w:t>
      </w:r>
      <w:r w:rsidRPr="00D01B23">
        <w:rPr>
          <w:b/>
          <w:color w:val="222222"/>
          <w:sz w:val="22"/>
          <w:szCs w:val="22"/>
          <w:shd w:val="clear" w:color="auto" w:fill="FFFFFF"/>
        </w:rPr>
        <w:t xml:space="preserve">I know Kevin </w:t>
      </w:r>
      <w:proofErr w:type="spellStart"/>
      <w:r w:rsidRPr="00D01B23">
        <w:rPr>
          <w:b/>
          <w:color w:val="222222"/>
          <w:sz w:val="22"/>
          <w:szCs w:val="22"/>
          <w:shd w:val="clear" w:color="auto" w:fill="FFFFFF"/>
        </w:rPr>
        <w:t>Dellicker</w:t>
      </w:r>
      <w:proofErr w:type="spellEnd"/>
      <w:r w:rsidRPr="00D01B23">
        <w:rPr>
          <w:b/>
          <w:color w:val="222222"/>
          <w:sz w:val="22"/>
          <w:szCs w:val="22"/>
          <w:shd w:val="clear" w:color="auto" w:fill="FFFFFF"/>
        </w:rPr>
        <w:t xml:space="preserve"> as a family man, business leader, author, and military leader. When I was battling the worst days of my cancer treatments, Kevin randomly called me and asked how I was doing, and if there was anything he could do for me or my family. Not only is Kevin </w:t>
      </w:r>
      <w:proofErr w:type="spellStart"/>
      <w:r w:rsidRPr="00D01B23">
        <w:rPr>
          <w:b/>
          <w:color w:val="222222"/>
          <w:sz w:val="22"/>
          <w:szCs w:val="22"/>
          <w:shd w:val="clear" w:color="auto" w:fill="FFFFFF"/>
        </w:rPr>
        <w:t>Dellicker</w:t>
      </w:r>
      <w:proofErr w:type="spellEnd"/>
      <w:r w:rsidRPr="00D01B23">
        <w:rPr>
          <w:b/>
          <w:color w:val="222222"/>
          <w:sz w:val="22"/>
          <w:szCs w:val="22"/>
          <w:shd w:val="clear" w:color="auto" w:fill="FFFFFF"/>
        </w:rPr>
        <w:t xml:space="preserve"> the best candidate for the 7th Congressional seat in the primary and the November General election with the experience we desperately need in Washington, but Kevin exemplifies a personal kindness and caring that will help all residents of the 7th district. “</w:t>
      </w:r>
    </w:p>
    <w:p w14:paraId="4C47BA05" w14:textId="76B83FA9" w:rsidR="00386E8D" w:rsidRPr="00D01B23" w:rsidRDefault="00386E8D" w:rsidP="00467D0E">
      <w:pPr>
        <w:spacing w:line="276" w:lineRule="auto"/>
        <w:jc w:val="both"/>
        <w:rPr>
          <w:sz w:val="22"/>
          <w:szCs w:val="22"/>
        </w:rPr>
      </w:pPr>
    </w:p>
    <w:p w14:paraId="1367A343" w14:textId="383AEA7F" w:rsidR="00DF2EA9" w:rsidRPr="00D01B23" w:rsidRDefault="00385B6F" w:rsidP="00467D0E">
      <w:pPr>
        <w:spacing w:line="276" w:lineRule="auto"/>
        <w:jc w:val="both"/>
        <w:rPr>
          <w:b/>
          <w:sz w:val="22"/>
          <w:szCs w:val="22"/>
        </w:rPr>
      </w:pPr>
      <w:proofErr w:type="spellStart"/>
      <w:r w:rsidRPr="00D01B23">
        <w:rPr>
          <w:sz w:val="22"/>
          <w:szCs w:val="22"/>
        </w:rPr>
        <w:t>Dellicker</w:t>
      </w:r>
      <w:proofErr w:type="spellEnd"/>
      <w:r w:rsidRPr="00D01B23">
        <w:rPr>
          <w:sz w:val="22"/>
          <w:szCs w:val="22"/>
        </w:rPr>
        <w:t xml:space="preserve"> thanked Lewis and Simmons for their support: </w:t>
      </w:r>
      <w:r w:rsidRPr="00D01B23">
        <w:rPr>
          <w:b/>
          <w:sz w:val="22"/>
          <w:szCs w:val="22"/>
        </w:rPr>
        <w:t>“I’m appreciate the support of Representatives Kelly Lewis and Justin Simmons. As legislators, they understand what the job takes and I am grateful for their trust and support.</w:t>
      </w:r>
    </w:p>
    <w:p w14:paraId="592C83CD" w14:textId="4742D225" w:rsidR="00386E8D" w:rsidRPr="00385B6F" w:rsidRDefault="00386E8D" w:rsidP="00467D0E">
      <w:pPr>
        <w:spacing w:line="276" w:lineRule="auto"/>
        <w:jc w:val="both"/>
        <w:rPr>
          <w:b/>
          <w:sz w:val="16"/>
          <w:szCs w:val="16"/>
        </w:rPr>
      </w:pPr>
    </w:p>
    <w:p w14:paraId="0F373441" w14:textId="76AADB88" w:rsidR="00386E8D" w:rsidRPr="00385B6F" w:rsidRDefault="00386E8D" w:rsidP="00386E8D">
      <w:pPr>
        <w:spacing w:line="276" w:lineRule="auto"/>
        <w:jc w:val="center"/>
        <w:rPr>
          <w:sz w:val="21"/>
          <w:szCs w:val="21"/>
        </w:rPr>
      </w:pPr>
      <w:r w:rsidRPr="00385B6F">
        <w:rPr>
          <w:sz w:val="21"/>
          <w:szCs w:val="21"/>
        </w:rPr>
        <w:t>***</w:t>
      </w:r>
    </w:p>
    <w:p w14:paraId="46914F3A" w14:textId="7097C186" w:rsidR="009C11C1" w:rsidRPr="00386E8D" w:rsidRDefault="009C11C1" w:rsidP="00467D0E">
      <w:pPr>
        <w:shd w:val="clear" w:color="auto" w:fill="FFFFFF"/>
        <w:spacing w:line="276" w:lineRule="auto"/>
        <w:jc w:val="both"/>
        <w:rPr>
          <w:rFonts w:eastAsia="Times New Roman" w:cs="Arial"/>
          <w:b/>
          <w:i/>
          <w:iCs/>
          <w:color w:val="222222"/>
          <w:sz w:val="16"/>
          <w:szCs w:val="16"/>
        </w:rPr>
      </w:pPr>
    </w:p>
    <w:p w14:paraId="1412B0E2" w14:textId="4D958A80" w:rsidR="00160C0E" w:rsidRPr="00386E8D" w:rsidRDefault="00386E8D" w:rsidP="00D53473">
      <w:pPr>
        <w:spacing w:line="276" w:lineRule="auto"/>
        <w:jc w:val="center"/>
        <w:rPr>
          <w:rFonts w:cs="Arial"/>
          <w:i/>
          <w:color w:val="222222"/>
          <w:sz w:val="20"/>
          <w:szCs w:val="20"/>
          <w:shd w:val="clear" w:color="auto" w:fill="FFFFFF"/>
        </w:rPr>
      </w:pPr>
      <w:r w:rsidRPr="00386E8D">
        <w:rPr>
          <w:rFonts w:cs="Arial"/>
          <w:i/>
          <w:color w:val="222222"/>
          <w:sz w:val="20"/>
          <w:szCs w:val="20"/>
          <w:shd w:val="clear" w:color="auto" w:fill="FFFFFF"/>
        </w:rPr>
        <w:lastRenderedPageBreak/>
        <w:t xml:space="preserve">Kevin </w:t>
      </w:r>
      <w:proofErr w:type="spellStart"/>
      <w:r w:rsidRPr="00386E8D">
        <w:rPr>
          <w:rFonts w:cs="Arial"/>
          <w:i/>
          <w:color w:val="222222"/>
          <w:sz w:val="20"/>
          <w:szCs w:val="20"/>
          <w:shd w:val="clear" w:color="auto" w:fill="FFFFFF"/>
        </w:rPr>
        <w:t>Dellicker</w:t>
      </w:r>
      <w:proofErr w:type="spellEnd"/>
      <w:r w:rsidRPr="00386E8D">
        <w:rPr>
          <w:rFonts w:cs="Arial"/>
          <w:i/>
          <w:color w:val="222222"/>
          <w:sz w:val="20"/>
          <w:szCs w:val="20"/>
          <w:shd w:val="clear" w:color="auto" w:fill="FFFFFF"/>
        </w:rPr>
        <w:t xml:space="preserve"> is a candidate for Congress in Pennsylvania’s 7</w:t>
      </w:r>
      <w:r w:rsidRPr="00386E8D">
        <w:rPr>
          <w:rFonts w:cs="Arial"/>
          <w:i/>
          <w:color w:val="222222"/>
          <w:sz w:val="20"/>
          <w:szCs w:val="20"/>
          <w:shd w:val="clear" w:color="auto" w:fill="FFFFFF"/>
          <w:vertAlign w:val="superscript"/>
        </w:rPr>
        <w:t>th</w:t>
      </w:r>
      <w:r w:rsidRPr="00386E8D">
        <w:rPr>
          <w:rFonts w:cs="Arial"/>
          <w:i/>
          <w:color w:val="222222"/>
          <w:sz w:val="20"/>
          <w:szCs w:val="20"/>
          <w:shd w:val="clear" w:color="auto" w:fill="FFFFFF"/>
        </w:rPr>
        <w:t xml:space="preserve"> Congressional District, which includes all of Carbon, Lehigh, and Northampton Counties, and part of Monroe County.</w:t>
      </w:r>
      <w:r>
        <w:rPr>
          <w:rFonts w:cs="Arial"/>
          <w:i/>
          <w:color w:val="222222"/>
          <w:sz w:val="20"/>
          <w:szCs w:val="20"/>
          <w:shd w:val="clear" w:color="auto" w:fill="FFFFFF"/>
        </w:rPr>
        <w:t xml:space="preserve"> </w:t>
      </w:r>
      <w:r w:rsidRPr="00386E8D">
        <w:rPr>
          <w:rFonts w:eastAsia="Times New Roman" w:cs="Arial"/>
          <w:i/>
          <w:iCs/>
          <w:color w:val="222222"/>
          <w:sz w:val="20"/>
          <w:szCs w:val="20"/>
        </w:rPr>
        <w:t>He</w:t>
      </w:r>
      <w:r w:rsidR="00E5502D" w:rsidRPr="00386E8D">
        <w:rPr>
          <w:rFonts w:eastAsia="Times New Roman" w:cs="Arial"/>
          <w:i/>
          <w:iCs/>
          <w:color w:val="222222"/>
          <w:sz w:val="20"/>
          <w:szCs w:val="20"/>
        </w:rPr>
        <w:t xml:space="preserve"> is the founder of a technology company that helps organizations upgrade their broadband infrastructure and protect their digital information. He’s a 28-year veteran of the U.S. Armed Forces with four combat zone deployments. Kevin is trained as a Christian minister and lives on a small farm in Germansville with his wife Susan and three sons Will, Jake, and Eli</w:t>
      </w:r>
      <w:r w:rsidR="00D00BEA" w:rsidRPr="00386E8D">
        <w:rPr>
          <w:rFonts w:eastAsia="Times New Roman" w:cs="Arial"/>
          <w:i/>
          <w:iCs/>
          <w:color w:val="222222"/>
          <w:sz w:val="20"/>
          <w:szCs w:val="20"/>
        </w:rPr>
        <w:t>.</w:t>
      </w:r>
    </w:p>
    <w:p w14:paraId="44531971" w14:textId="55A2FA66" w:rsidR="00377876" w:rsidRPr="00386E8D" w:rsidRDefault="00377876" w:rsidP="00D53473">
      <w:pPr>
        <w:spacing w:line="276" w:lineRule="auto"/>
        <w:jc w:val="center"/>
        <w:rPr>
          <w:rFonts w:cs="Arial"/>
          <w:i/>
          <w:color w:val="222222"/>
          <w:sz w:val="16"/>
          <w:szCs w:val="16"/>
          <w:shd w:val="clear" w:color="auto" w:fill="FFFFFF"/>
        </w:rPr>
      </w:pPr>
    </w:p>
    <w:p w14:paraId="4F12EFF0" w14:textId="1D859378" w:rsidR="007D1474" w:rsidRPr="00386E8D" w:rsidRDefault="004556AA" w:rsidP="00D53473">
      <w:pPr>
        <w:spacing w:line="276" w:lineRule="auto"/>
        <w:jc w:val="center"/>
        <w:rPr>
          <w:i/>
          <w:sz w:val="20"/>
          <w:szCs w:val="20"/>
        </w:rPr>
      </w:pPr>
      <w:r w:rsidRPr="00386E8D">
        <w:rPr>
          <w:i/>
          <w:sz w:val="20"/>
          <w:szCs w:val="20"/>
        </w:rPr>
        <w:t xml:space="preserve">Military information </w:t>
      </w:r>
      <w:r w:rsidR="00377876" w:rsidRPr="00386E8D">
        <w:rPr>
          <w:i/>
          <w:sz w:val="20"/>
          <w:szCs w:val="20"/>
        </w:rPr>
        <w:t>&amp;</w:t>
      </w:r>
      <w:r w:rsidRPr="00386E8D">
        <w:rPr>
          <w:i/>
          <w:sz w:val="20"/>
          <w:szCs w:val="20"/>
        </w:rPr>
        <w:t xml:space="preserve"> references to military service </w:t>
      </w:r>
      <w:r w:rsidR="00377876" w:rsidRPr="00386E8D">
        <w:rPr>
          <w:i/>
          <w:sz w:val="20"/>
          <w:szCs w:val="20"/>
        </w:rPr>
        <w:t xml:space="preserve">by Kevin Dellicker &amp; Members of Congress </w:t>
      </w:r>
      <w:r w:rsidRPr="00386E8D">
        <w:rPr>
          <w:i/>
          <w:sz w:val="20"/>
          <w:szCs w:val="20"/>
        </w:rPr>
        <w:t>do not imply endorsement by the Dep</w:t>
      </w:r>
      <w:r w:rsidR="00377876" w:rsidRPr="00386E8D">
        <w:rPr>
          <w:i/>
          <w:sz w:val="20"/>
          <w:szCs w:val="20"/>
        </w:rPr>
        <w:t>t.</w:t>
      </w:r>
      <w:r w:rsidRPr="00386E8D">
        <w:rPr>
          <w:i/>
          <w:sz w:val="20"/>
          <w:szCs w:val="20"/>
        </w:rPr>
        <w:t xml:space="preserve"> of Defense, Air Force, Army, </w:t>
      </w:r>
      <w:r w:rsidR="00377876" w:rsidRPr="00386E8D">
        <w:rPr>
          <w:i/>
          <w:sz w:val="20"/>
          <w:szCs w:val="20"/>
        </w:rPr>
        <w:t xml:space="preserve">Navy, </w:t>
      </w:r>
      <w:r w:rsidRPr="00386E8D">
        <w:rPr>
          <w:i/>
          <w:sz w:val="20"/>
          <w:szCs w:val="20"/>
        </w:rPr>
        <w:t>or N</w:t>
      </w:r>
      <w:r w:rsidR="00377876" w:rsidRPr="00386E8D">
        <w:rPr>
          <w:i/>
          <w:sz w:val="20"/>
          <w:szCs w:val="20"/>
        </w:rPr>
        <w:t>at</w:t>
      </w:r>
      <w:r w:rsidR="007D1474" w:rsidRPr="00386E8D">
        <w:rPr>
          <w:i/>
          <w:sz w:val="20"/>
          <w:szCs w:val="20"/>
        </w:rPr>
        <w:t>ional</w:t>
      </w:r>
      <w:r w:rsidRPr="00386E8D">
        <w:rPr>
          <w:i/>
          <w:sz w:val="20"/>
          <w:szCs w:val="20"/>
        </w:rPr>
        <w:t xml:space="preserve"> Guard</w:t>
      </w:r>
      <w:r w:rsidR="007D1474" w:rsidRPr="00386E8D">
        <w:rPr>
          <w:i/>
          <w:sz w:val="20"/>
          <w:szCs w:val="20"/>
        </w:rPr>
        <w:t>.</w:t>
      </w:r>
    </w:p>
    <w:p w14:paraId="287720AC" w14:textId="7D2D3FE8" w:rsidR="001E2438" w:rsidRPr="00386E8D" w:rsidRDefault="001E2438" w:rsidP="00467D0E">
      <w:pPr>
        <w:spacing w:line="276" w:lineRule="auto"/>
        <w:jc w:val="both"/>
        <w:rPr>
          <w:i/>
          <w:sz w:val="16"/>
          <w:szCs w:val="16"/>
        </w:rPr>
      </w:pPr>
    </w:p>
    <w:p w14:paraId="4BF9B289" w14:textId="03FC35C5" w:rsidR="001E2438" w:rsidRPr="00386E8D" w:rsidRDefault="001E2438" w:rsidP="00467D0E">
      <w:pPr>
        <w:spacing w:line="276" w:lineRule="auto"/>
        <w:jc w:val="center"/>
        <w:rPr>
          <w:sz w:val="22"/>
          <w:szCs w:val="22"/>
        </w:rPr>
      </w:pPr>
      <w:r w:rsidRPr="00386E8D">
        <w:rPr>
          <w:sz w:val="22"/>
          <w:szCs w:val="22"/>
        </w:rPr>
        <w:t>###</w:t>
      </w:r>
    </w:p>
    <w:sectPr w:rsidR="001E2438" w:rsidRPr="00386E8D" w:rsidSect="007870A0">
      <w:footerReference w:type="default" r:id="rId9"/>
      <w:pgSz w:w="12240" w:h="15840"/>
      <w:pgMar w:top="864" w:right="1152" w:bottom="43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7A0E4" w14:textId="77777777" w:rsidR="00C36F1B" w:rsidRDefault="00C36F1B" w:rsidP="006F3A08">
      <w:r>
        <w:separator/>
      </w:r>
    </w:p>
  </w:endnote>
  <w:endnote w:type="continuationSeparator" w:id="0">
    <w:p w14:paraId="41FC2FB2" w14:textId="77777777" w:rsidR="00C36F1B" w:rsidRDefault="00C36F1B" w:rsidP="006F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53D1" w14:textId="1F9A08F4" w:rsidR="006F3A08" w:rsidRDefault="0025576C" w:rsidP="00C00A47">
    <w:pPr>
      <w:pStyle w:val="Footer"/>
      <w:jc w:val="center"/>
    </w:pPr>
    <w:r>
      <w:rPr>
        <w:noProof/>
      </w:rPr>
      <mc:AlternateContent>
        <mc:Choice Requires="wps">
          <w:drawing>
            <wp:anchor distT="45720" distB="45720" distL="114300" distR="114300" simplePos="0" relativeHeight="251659264" behindDoc="0" locked="0" layoutInCell="1" allowOverlap="1" wp14:anchorId="73564C8F" wp14:editId="692023FB">
              <wp:simplePos x="0" y="0"/>
              <wp:positionH relativeFrom="margin">
                <wp:align>center</wp:align>
              </wp:positionH>
              <wp:positionV relativeFrom="paragraph">
                <wp:posOffset>102235</wp:posOffset>
              </wp:positionV>
              <wp:extent cx="2115820" cy="233680"/>
              <wp:effectExtent l="0" t="0" r="1778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33680"/>
                      </a:xfrm>
                      <a:prstGeom prst="rect">
                        <a:avLst/>
                      </a:prstGeom>
                      <a:solidFill>
                        <a:srgbClr val="FFFFFF"/>
                      </a:solidFill>
                      <a:ln w="9525">
                        <a:solidFill>
                          <a:srgbClr val="000000"/>
                        </a:solidFill>
                        <a:miter lim="800000"/>
                        <a:headEnd/>
                        <a:tailEnd/>
                      </a:ln>
                    </wps:spPr>
                    <wps:txbx>
                      <w:txbxContent>
                        <w:p w14:paraId="5050148E" w14:textId="77777777" w:rsidR="0025576C" w:rsidRPr="00C00A47" w:rsidRDefault="0025576C" w:rsidP="0025576C">
                          <w:pPr>
                            <w:jc w:val="center"/>
                            <w:rPr>
                              <w:sz w:val="16"/>
                              <w:szCs w:val="16"/>
                            </w:rPr>
                          </w:pPr>
                          <w:r w:rsidRPr="00C00A47">
                            <w:rPr>
                              <w:sz w:val="16"/>
                              <w:szCs w:val="16"/>
                            </w:rPr>
                            <w:t>Paid for by Kevin Dellicker for Congress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564C8F" id="_x0000_t202" coordsize="21600,21600" o:spt="202" path="m,l,21600r21600,l21600,xe">
              <v:stroke joinstyle="miter"/>
              <v:path gradientshapeok="t" o:connecttype="rect"/>
            </v:shapetype>
            <v:shape id="Text Box 2" o:spid="_x0000_s1026" type="#_x0000_t202" style="position:absolute;left:0;text-align:left;margin-left:0;margin-top:8.05pt;width:166.6pt;height:18.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">
              <v:textbox>
                <w:txbxContent>
                  <w:p w14:paraId="5050148E" w14:textId="77777777" w:rsidR="0025576C" w:rsidRPr="00C00A47" w:rsidRDefault="0025576C" w:rsidP="0025576C">
                    <w:pPr>
                      <w:jc w:val="center"/>
                      <w:rPr>
                        <w:sz w:val="16"/>
                        <w:szCs w:val="16"/>
                      </w:rPr>
                    </w:pPr>
                    <w:r w:rsidRPr="00C00A47">
                      <w:rPr>
                        <w:sz w:val="16"/>
                        <w:szCs w:val="16"/>
                      </w:rPr>
                      <w:t>Paid for by Kevin Dellicker for Congress</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0D5D6" w14:textId="77777777" w:rsidR="00C36F1B" w:rsidRDefault="00C36F1B" w:rsidP="006F3A08">
      <w:r>
        <w:separator/>
      </w:r>
    </w:p>
  </w:footnote>
  <w:footnote w:type="continuationSeparator" w:id="0">
    <w:p w14:paraId="2CF7C2D6" w14:textId="77777777" w:rsidR="00C36F1B" w:rsidRDefault="00C36F1B" w:rsidP="006F3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1CEB"/>
    <w:multiLevelType w:val="hybridMultilevel"/>
    <w:tmpl w:val="0D665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A5E07"/>
    <w:multiLevelType w:val="hybridMultilevel"/>
    <w:tmpl w:val="E96A0AAA"/>
    <w:lvl w:ilvl="0" w:tplc="7752003C">
      <w:start w:val="1"/>
      <w:numFmt w:val="bullet"/>
      <w:lvlText w:val=""/>
      <w:lvlJc w:val="left"/>
      <w:pPr>
        <w:tabs>
          <w:tab w:val="num" w:pos="720"/>
        </w:tabs>
        <w:ind w:left="720" w:hanging="360"/>
      </w:pPr>
      <w:rPr>
        <w:rFonts w:ascii="Wingdings 3" w:hAnsi="Wingdings 3" w:hint="default"/>
      </w:rPr>
    </w:lvl>
    <w:lvl w:ilvl="1" w:tplc="52FE6510">
      <w:start w:val="137"/>
      <w:numFmt w:val="bullet"/>
      <w:lvlText w:val=""/>
      <w:lvlJc w:val="left"/>
      <w:pPr>
        <w:tabs>
          <w:tab w:val="num" w:pos="1440"/>
        </w:tabs>
        <w:ind w:left="1440" w:hanging="360"/>
      </w:pPr>
      <w:rPr>
        <w:rFonts w:ascii="Wingdings 3" w:hAnsi="Wingdings 3" w:hint="default"/>
      </w:rPr>
    </w:lvl>
    <w:lvl w:ilvl="2" w:tplc="72FEF546" w:tentative="1">
      <w:start w:val="1"/>
      <w:numFmt w:val="bullet"/>
      <w:lvlText w:val=""/>
      <w:lvlJc w:val="left"/>
      <w:pPr>
        <w:tabs>
          <w:tab w:val="num" w:pos="2160"/>
        </w:tabs>
        <w:ind w:left="2160" w:hanging="360"/>
      </w:pPr>
      <w:rPr>
        <w:rFonts w:ascii="Wingdings 3" w:hAnsi="Wingdings 3" w:hint="default"/>
      </w:rPr>
    </w:lvl>
    <w:lvl w:ilvl="3" w:tplc="2C56614C" w:tentative="1">
      <w:start w:val="1"/>
      <w:numFmt w:val="bullet"/>
      <w:lvlText w:val=""/>
      <w:lvlJc w:val="left"/>
      <w:pPr>
        <w:tabs>
          <w:tab w:val="num" w:pos="2880"/>
        </w:tabs>
        <w:ind w:left="2880" w:hanging="360"/>
      </w:pPr>
      <w:rPr>
        <w:rFonts w:ascii="Wingdings 3" w:hAnsi="Wingdings 3" w:hint="default"/>
      </w:rPr>
    </w:lvl>
    <w:lvl w:ilvl="4" w:tplc="FE5006BE" w:tentative="1">
      <w:start w:val="1"/>
      <w:numFmt w:val="bullet"/>
      <w:lvlText w:val=""/>
      <w:lvlJc w:val="left"/>
      <w:pPr>
        <w:tabs>
          <w:tab w:val="num" w:pos="3600"/>
        </w:tabs>
        <w:ind w:left="3600" w:hanging="360"/>
      </w:pPr>
      <w:rPr>
        <w:rFonts w:ascii="Wingdings 3" w:hAnsi="Wingdings 3" w:hint="default"/>
      </w:rPr>
    </w:lvl>
    <w:lvl w:ilvl="5" w:tplc="EEF85A7E" w:tentative="1">
      <w:start w:val="1"/>
      <w:numFmt w:val="bullet"/>
      <w:lvlText w:val=""/>
      <w:lvlJc w:val="left"/>
      <w:pPr>
        <w:tabs>
          <w:tab w:val="num" w:pos="4320"/>
        </w:tabs>
        <w:ind w:left="4320" w:hanging="360"/>
      </w:pPr>
      <w:rPr>
        <w:rFonts w:ascii="Wingdings 3" w:hAnsi="Wingdings 3" w:hint="default"/>
      </w:rPr>
    </w:lvl>
    <w:lvl w:ilvl="6" w:tplc="13C867EE" w:tentative="1">
      <w:start w:val="1"/>
      <w:numFmt w:val="bullet"/>
      <w:lvlText w:val=""/>
      <w:lvlJc w:val="left"/>
      <w:pPr>
        <w:tabs>
          <w:tab w:val="num" w:pos="5040"/>
        </w:tabs>
        <w:ind w:left="5040" w:hanging="360"/>
      </w:pPr>
      <w:rPr>
        <w:rFonts w:ascii="Wingdings 3" w:hAnsi="Wingdings 3" w:hint="default"/>
      </w:rPr>
    </w:lvl>
    <w:lvl w:ilvl="7" w:tplc="8CAAC5BE" w:tentative="1">
      <w:start w:val="1"/>
      <w:numFmt w:val="bullet"/>
      <w:lvlText w:val=""/>
      <w:lvlJc w:val="left"/>
      <w:pPr>
        <w:tabs>
          <w:tab w:val="num" w:pos="5760"/>
        </w:tabs>
        <w:ind w:left="5760" w:hanging="360"/>
      </w:pPr>
      <w:rPr>
        <w:rFonts w:ascii="Wingdings 3" w:hAnsi="Wingdings 3" w:hint="default"/>
      </w:rPr>
    </w:lvl>
    <w:lvl w:ilvl="8" w:tplc="A70E357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2CB2173"/>
    <w:multiLevelType w:val="hybridMultilevel"/>
    <w:tmpl w:val="01B0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271C8"/>
    <w:multiLevelType w:val="hybridMultilevel"/>
    <w:tmpl w:val="D064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97A5B"/>
    <w:multiLevelType w:val="hybridMultilevel"/>
    <w:tmpl w:val="B184AF4E"/>
    <w:lvl w:ilvl="0" w:tplc="C0309E64">
      <w:start w:val="1"/>
      <w:numFmt w:val="bullet"/>
      <w:lvlText w:val=""/>
      <w:lvlJc w:val="left"/>
      <w:pPr>
        <w:tabs>
          <w:tab w:val="num" w:pos="720"/>
        </w:tabs>
        <w:ind w:left="720" w:hanging="360"/>
      </w:pPr>
      <w:rPr>
        <w:rFonts w:ascii="Wingdings 3" w:hAnsi="Wingdings 3" w:hint="default"/>
      </w:rPr>
    </w:lvl>
    <w:lvl w:ilvl="1" w:tplc="07B64408">
      <w:start w:val="1"/>
      <w:numFmt w:val="bullet"/>
      <w:lvlText w:val=""/>
      <w:lvlJc w:val="left"/>
      <w:pPr>
        <w:tabs>
          <w:tab w:val="num" w:pos="1440"/>
        </w:tabs>
        <w:ind w:left="1440" w:hanging="360"/>
      </w:pPr>
      <w:rPr>
        <w:rFonts w:ascii="Wingdings 3" w:hAnsi="Wingdings 3" w:hint="default"/>
      </w:rPr>
    </w:lvl>
    <w:lvl w:ilvl="2" w:tplc="6CFC68C0" w:tentative="1">
      <w:start w:val="1"/>
      <w:numFmt w:val="bullet"/>
      <w:lvlText w:val=""/>
      <w:lvlJc w:val="left"/>
      <w:pPr>
        <w:tabs>
          <w:tab w:val="num" w:pos="2160"/>
        </w:tabs>
        <w:ind w:left="2160" w:hanging="360"/>
      </w:pPr>
      <w:rPr>
        <w:rFonts w:ascii="Wingdings 3" w:hAnsi="Wingdings 3" w:hint="default"/>
      </w:rPr>
    </w:lvl>
    <w:lvl w:ilvl="3" w:tplc="1642536E" w:tentative="1">
      <w:start w:val="1"/>
      <w:numFmt w:val="bullet"/>
      <w:lvlText w:val=""/>
      <w:lvlJc w:val="left"/>
      <w:pPr>
        <w:tabs>
          <w:tab w:val="num" w:pos="2880"/>
        </w:tabs>
        <w:ind w:left="2880" w:hanging="360"/>
      </w:pPr>
      <w:rPr>
        <w:rFonts w:ascii="Wingdings 3" w:hAnsi="Wingdings 3" w:hint="default"/>
      </w:rPr>
    </w:lvl>
    <w:lvl w:ilvl="4" w:tplc="1A9635F6" w:tentative="1">
      <w:start w:val="1"/>
      <w:numFmt w:val="bullet"/>
      <w:lvlText w:val=""/>
      <w:lvlJc w:val="left"/>
      <w:pPr>
        <w:tabs>
          <w:tab w:val="num" w:pos="3600"/>
        </w:tabs>
        <w:ind w:left="3600" w:hanging="360"/>
      </w:pPr>
      <w:rPr>
        <w:rFonts w:ascii="Wingdings 3" w:hAnsi="Wingdings 3" w:hint="default"/>
      </w:rPr>
    </w:lvl>
    <w:lvl w:ilvl="5" w:tplc="71949496" w:tentative="1">
      <w:start w:val="1"/>
      <w:numFmt w:val="bullet"/>
      <w:lvlText w:val=""/>
      <w:lvlJc w:val="left"/>
      <w:pPr>
        <w:tabs>
          <w:tab w:val="num" w:pos="4320"/>
        </w:tabs>
        <w:ind w:left="4320" w:hanging="360"/>
      </w:pPr>
      <w:rPr>
        <w:rFonts w:ascii="Wingdings 3" w:hAnsi="Wingdings 3" w:hint="default"/>
      </w:rPr>
    </w:lvl>
    <w:lvl w:ilvl="6" w:tplc="A498F3B2" w:tentative="1">
      <w:start w:val="1"/>
      <w:numFmt w:val="bullet"/>
      <w:lvlText w:val=""/>
      <w:lvlJc w:val="left"/>
      <w:pPr>
        <w:tabs>
          <w:tab w:val="num" w:pos="5040"/>
        </w:tabs>
        <w:ind w:left="5040" w:hanging="360"/>
      </w:pPr>
      <w:rPr>
        <w:rFonts w:ascii="Wingdings 3" w:hAnsi="Wingdings 3" w:hint="default"/>
      </w:rPr>
    </w:lvl>
    <w:lvl w:ilvl="7" w:tplc="9D926EC0" w:tentative="1">
      <w:start w:val="1"/>
      <w:numFmt w:val="bullet"/>
      <w:lvlText w:val=""/>
      <w:lvlJc w:val="left"/>
      <w:pPr>
        <w:tabs>
          <w:tab w:val="num" w:pos="5760"/>
        </w:tabs>
        <w:ind w:left="5760" w:hanging="360"/>
      </w:pPr>
      <w:rPr>
        <w:rFonts w:ascii="Wingdings 3" w:hAnsi="Wingdings 3" w:hint="default"/>
      </w:rPr>
    </w:lvl>
    <w:lvl w:ilvl="8" w:tplc="2E863CD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34E0679"/>
    <w:multiLevelType w:val="multilevel"/>
    <w:tmpl w:val="0374F1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E0"/>
    <w:rsid w:val="00036E85"/>
    <w:rsid w:val="00040A27"/>
    <w:rsid w:val="00051463"/>
    <w:rsid w:val="00053DA6"/>
    <w:rsid w:val="00062486"/>
    <w:rsid w:val="00063AFB"/>
    <w:rsid w:val="000640AE"/>
    <w:rsid w:val="000C38EA"/>
    <w:rsid w:val="000D162B"/>
    <w:rsid w:val="000D447D"/>
    <w:rsid w:val="000D62B1"/>
    <w:rsid w:val="000D666C"/>
    <w:rsid w:val="000E328A"/>
    <w:rsid w:val="000E4C72"/>
    <w:rsid w:val="000F5D3D"/>
    <w:rsid w:val="00101429"/>
    <w:rsid w:val="001157B5"/>
    <w:rsid w:val="00126F78"/>
    <w:rsid w:val="00153C7C"/>
    <w:rsid w:val="001544FB"/>
    <w:rsid w:val="00160C0E"/>
    <w:rsid w:val="00187BF6"/>
    <w:rsid w:val="001924CA"/>
    <w:rsid w:val="001926FF"/>
    <w:rsid w:val="001A7000"/>
    <w:rsid w:val="001B4718"/>
    <w:rsid w:val="001B68E9"/>
    <w:rsid w:val="001C3E51"/>
    <w:rsid w:val="001D67CF"/>
    <w:rsid w:val="001E2275"/>
    <w:rsid w:val="001E2438"/>
    <w:rsid w:val="001F50ED"/>
    <w:rsid w:val="001F7BC8"/>
    <w:rsid w:val="00210B22"/>
    <w:rsid w:val="00232910"/>
    <w:rsid w:val="00236DF1"/>
    <w:rsid w:val="00237B6B"/>
    <w:rsid w:val="0025576C"/>
    <w:rsid w:val="00266599"/>
    <w:rsid w:val="00267FD0"/>
    <w:rsid w:val="002B5674"/>
    <w:rsid w:val="002D18A3"/>
    <w:rsid w:val="002D470F"/>
    <w:rsid w:val="0031046C"/>
    <w:rsid w:val="0033242C"/>
    <w:rsid w:val="00343D6C"/>
    <w:rsid w:val="0035241F"/>
    <w:rsid w:val="00355FE6"/>
    <w:rsid w:val="003616A9"/>
    <w:rsid w:val="00366F04"/>
    <w:rsid w:val="00366FEE"/>
    <w:rsid w:val="003716E4"/>
    <w:rsid w:val="003737B3"/>
    <w:rsid w:val="00377876"/>
    <w:rsid w:val="00384446"/>
    <w:rsid w:val="00385B6F"/>
    <w:rsid w:val="00386E8D"/>
    <w:rsid w:val="003C0EC4"/>
    <w:rsid w:val="003C1D51"/>
    <w:rsid w:val="003E4EA4"/>
    <w:rsid w:val="003E5854"/>
    <w:rsid w:val="003F53C6"/>
    <w:rsid w:val="00402D32"/>
    <w:rsid w:val="00412315"/>
    <w:rsid w:val="004300C4"/>
    <w:rsid w:val="00443C96"/>
    <w:rsid w:val="004454F8"/>
    <w:rsid w:val="004556AA"/>
    <w:rsid w:val="00467D0E"/>
    <w:rsid w:val="00475EA1"/>
    <w:rsid w:val="004A1A04"/>
    <w:rsid w:val="004A3169"/>
    <w:rsid w:val="004B472D"/>
    <w:rsid w:val="004B5966"/>
    <w:rsid w:val="00511EA2"/>
    <w:rsid w:val="00533A76"/>
    <w:rsid w:val="0053456F"/>
    <w:rsid w:val="00543C4A"/>
    <w:rsid w:val="00565CE8"/>
    <w:rsid w:val="00570F4B"/>
    <w:rsid w:val="00580A94"/>
    <w:rsid w:val="005952D6"/>
    <w:rsid w:val="005A1033"/>
    <w:rsid w:val="005D5441"/>
    <w:rsid w:val="005D70DB"/>
    <w:rsid w:val="00600513"/>
    <w:rsid w:val="00601A05"/>
    <w:rsid w:val="006046E0"/>
    <w:rsid w:val="00605BFF"/>
    <w:rsid w:val="00621CFB"/>
    <w:rsid w:val="006223E0"/>
    <w:rsid w:val="00624A12"/>
    <w:rsid w:val="00646A20"/>
    <w:rsid w:val="00664959"/>
    <w:rsid w:val="00665DBC"/>
    <w:rsid w:val="00680C6C"/>
    <w:rsid w:val="0068328E"/>
    <w:rsid w:val="00685062"/>
    <w:rsid w:val="006944C8"/>
    <w:rsid w:val="006A389C"/>
    <w:rsid w:val="006A44E6"/>
    <w:rsid w:val="006B4465"/>
    <w:rsid w:val="006C6A8A"/>
    <w:rsid w:val="006D5ABD"/>
    <w:rsid w:val="006D7BE0"/>
    <w:rsid w:val="006E67C0"/>
    <w:rsid w:val="006E7DCD"/>
    <w:rsid w:val="006F3A08"/>
    <w:rsid w:val="0072320A"/>
    <w:rsid w:val="0076613F"/>
    <w:rsid w:val="00767A26"/>
    <w:rsid w:val="00781E48"/>
    <w:rsid w:val="00783A6D"/>
    <w:rsid w:val="007870A0"/>
    <w:rsid w:val="00791B18"/>
    <w:rsid w:val="007A0916"/>
    <w:rsid w:val="007B1A9C"/>
    <w:rsid w:val="007B291E"/>
    <w:rsid w:val="007C01FB"/>
    <w:rsid w:val="007C08C6"/>
    <w:rsid w:val="007C2620"/>
    <w:rsid w:val="007C3D28"/>
    <w:rsid w:val="007C64B7"/>
    <w:rsid w:val="007D1474"/>
    <w:rsid w:val="007E4DB6"/>
    <w:rsid w:val="007F3F52"/>
    <w:rsid w:val="008048C0"/>
    <w:rsid w:val="0080792D"/>
    <w:rsid w:val="008114E4"/>
    <w:rsid w:val="00830C41"/>
    <w:rsid w:val="008479F1"/>
    <w:rsid w:val="00862C4C"/>
    <w:rsid w:val="0087481C"/>
    <w:rsid w:val="008961E4"/>
    <w:rsid w:val="008A3956"/>
    <w:rsid w:val="008B26B8"/>
    <w:rsid w:val="008E0B2A"/>
    <w:rsid w:val="008E2339"/>
    <w:rsid w:val="008E3467"/>
    <w:rsid w:val="008E5F89"/>
    <w:rsid w:val="008E6651"/>
    <w:rsid w:val="008E6928"/>
    <w:rsid w:val="00904FEB"/>
    <w:rsid w:val="00920411"/>
    <w:rsid w:val="00921A5E"/>
    <w:rsid w:val="00923BA2"/>
    <w:rsid w:val="0093602C"/>
    <w:rsid w:val="00941423"/>
    <w:rsid w:val="009523C8"/>
    <w:rsid w:val="00965F62"/>
    <w:rsid w:val="0097184C"/>
    <w:rsid w:val="00971D36"/>
    <w:rsid w:val="00975994"/>
    <w:rsid w:val="00982792"/>
    <w:rsid w:val="009A6E8C"/>
    <w:rsid w:val="009C11C1"/>
    <w:rsid w:val="009C31AF"/>
    <w:rsid w:val="009C4BAD"/>
    <w:rsid w:val="009C52A8"/>
    <w:rsid w:val="009C6776"/>
    <w:rsid w:val="009D23E6"/>
    <w:rsid w:val="009F1D04"/>
    <w:rsid w:val="009F22C2"/>
    <w:rsid w:val="00A00230"/>
    <w:rsid w:val="00A01EC6"/>
    <w:rsid w:val="00A14399"/>
    <w:rsid w:val="00A3167A"/>
    <w:rsid w:val="00A36C94"/>
    <w:rsid w:val="00A47949"/>
    <w:rsid w:val="00A6392F"/>
    <w:rsid w:val="00A63F5B"/>
    <w:rsid w:val="00A71471"/>
    <w:rsid w:val="00A718E7"/>
    <w:rsid w:val="00A74072"/>
    <w:rsid w:val="00A824BC"/>
    <w:rsid w:val="00A910FF"/>
    <w:rsid w:val="00AE0B02"/>
    <w:rsid w:val="00AE3B61"/>
    <w:rsid w:val="00AF30EB"/>
    <w:rsid w:val="00B04EA5"/>
    <w:rsid w:val="00B07C07"/>
    <w:rsid w:val="00B45FF1"/>
    <w:rsid w:val="00B47036"/>
    <w:rsid w:val="00B5347F"/>
    <w:rsid w:val="00B5689C"/>
    <w:rsid w:val="00B64E90"/>
    <w:rsid w:val="00B81ABF"/>
    <w:rsid w:val="00B86679"/>
    <w:rsid w:val="00BB3A07"/>
    <w:rsid w:val="00BB3B16"/>
    <w:rsid w:val="00BD1DF7"/>
    <w:rsid w:val="00BD2388"/>
    <w:rsid w:val="00BD2403"/>
    <w:rsid w:val="00BD6F9E"/>
    <w:rsid w:val="00BD741D"/>
    <w:rsid w:val="00BF0E44"/>
    <w:rsid w:val="00BF2000"/>
    <w:rsid w:val="00C00A47"/>
    <w:rsid w:val="00C035B4"/>
    <w:rsid w:val="00C067E1"/>
    <w:rsid w:val="00C1289A"/>
    <w:rsid w:val="00C2118F"/>
    <w:rsid w:val="00C22413"/>
    <w:rsid w:val="00C24156"/>
    <w:rsid w:val="00C266AD"/>
    <w:rsid w:val="00C36F1B"/>
    <w:rsid w:val="00C607B3"/>
    <w:rsid w:val="00C62176"/>
    <w:rsid w:val="00C6799B"/>
    <w:rsid w:val="00C8356D"/>
    <w:rsid w:val="00C847D7"/>
    <w:rsid w:val="00CA0A3A"/>
    <w:rsid w:val="00CA4E65"/>
    <w:rsid w:val="00CA5DC0"/>
    <w:rsid w:val="00CA78F1"/>
    <w:rsid w:val="00CB00D5"/>
    <w:rsid w:val="00CB2FAF"/>
    <w:rsid w:val="00CC4F10"/>
    <w:rsid w:val="00CF0BF6"/>
    <w:rsid w:val="00D00BEA"/>
    <w:rsid w:val="00D01B23"/>
    <w:rsid w:val="00D03606"/>
    <w:rsid w:val="00D05453"/>
    <w:rsid w:val="00D2231D"/>
    <w:rsid w:val="00D53473"/>
    <w:rsid w:val="00D65629"/>
    <w:rsid w:val="00D65FFC"/>
    <w:rsid w:val="00D67B2B"/>
    <w:rsid w:val="00D76E6A"/>
    <w:rsid w:val="00D90530"/>
    <w:rsid w:val="00D91475"/>
    <w:rsid w:val="00DA288F"/>
    <w:rsid w:val="00DA3344"/>
    <w:rsid w:val="00DB631D"/>
    <w:rsid w:val="00DC0EA1"/>
    <w:rsid w:val="00DC0FA8"/>
    <w:rsid w:val="00DD5C1E"/>
    <w:rsid w:val="00DE0D82"/>
    <w:rsid w:val="00DE18AF"/>
    <w:rsid w:val="00DE64F6"/>
    <w:rsid w:val="00DF0FD1"/>
    <w:rsid w:val="00DF2EA9"/>
    <w:rsid w:val="00E00CF0"/>
    <w:rsid w:val="00E053A7"/>
    <w:rsid w:val="00E27E24"/>
    <w:rsid w:val="00E36225"/>
    <w:rsid w:val="00E54A04"/>
    <w:rsid w:val="00E5502D"/>
    <w:rsid w:val="00E7340D"/>
    <w:rsid w:val="00E843D3"/>
    <w:rsid w:val="00E96640"/>
    <w:rsid w:val="00EB14B3"/>
    <w:rsid w:val="00EB2168"/>
    <w:rsid w:val="00EC1CE9"/>
    <w:rsid w:val="00EE782E"/>
    <w:rsid w:val="00EF22EA"/>
    <w:rsid w:val="00F10DA0"/>
    <w:rsid w:val="00F13999"/>
    <w:rsid w:val="00F24361"/>
    <w:rsid w:val="00F353AC"/>
    <w:rsid w:val="00F62734"/>
    <w:rsid w:val="00F74131"/>
    <w:rsid w:val="00F74A9B"/>
    <w:rsid w:val="00F75600"/>
    <w:rsid w:val="00F82049"/>
    <w:rsid w:val="00F836C8"/>
    <w:rsid w:val="00FB7096"/>
    <w:rsid w:val="00FC75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73D7251"/>
  <w15:docId w15:val="{D82C05D2-EB9B-4EF8-9292-E2869222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3E0"/>
    <w:rPr>
      <w:rFonts w:ascii="Lucida Grande" w:hAnsi="Lucida Grande"/>
      <w:sz w:val="18"/>
      <w:szCs w:val="18"/>
    </w:rPr>
  </w:style>
  <w:style w:type="character" w:customStyle="1" w:styleId="BalloonTextChar">
    <w:name w:val="Balloon Text Char"/>
    <w:basedOn w:val="DefaultParagraphFont"/>
    <w:link w:val="BalloonText"/>
    <w:uiPriority w:val="99"/>
    <w:semiHidden/>
    <w:rsid w:val="006223E0"/>
    <w:rPr>
      <w:rFonts w:ascii="Lucida Grande" w:hAnsi="Lucida Grande"/>
      <w:sz w:val="18"/>
      <w:szCs w:val="18"/>
    </w:rPr>
  </w:style>
  <w:style w:type="character" w:styleId="Hyperlink">
    <w:name w:val="Hyperlink"/>
    <w:rsid w:val="006223E0"/>
    <w:rPr>
      <w:color w:val="0000FF"/>
      <w:u w:val="single"/>
    </w:rPr>
  </w:style>
  <w:style w:type="paragraph" w:styleId="NormalWeb">
    <w:name w:val="Normal (Web)"/>
    <w:basedOn w:val="Normal"/>
    <w:uiPriority w:val="99"/>
    <w:semiHidden/>
    <w:unhideWhenUsed/>
    <w:rsid w:val="00EC1CE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C1CE9"/>
  </w:style>
  <w:style w:type="character" w:styleId="FollowedHyperlink">
    <w:name w:val="FollowedHyperlink"/>
    <w:basedOn w:val="DefaultParagraphFont"/>
    <w:uiPriority w:val="99"/>
    <w:semiHidden/>
    <w:unhideWhenUsed/>
    <w:rsid w:val="00EC1CE9"/>
    <w:rPr>
      <w:color w:val="800080" w:themeColor="followedHyperlink"/>
      <w:u w:val="single"/>
    </w:rPr>
  </w:style>
  <w:style w:type="paragraph" w:styleId="ListParagraph">
    <w:name w:val="List Paragraph"/>
    <w:basedOn w:val="Normal"/>
    <w:uiPriority w:val="34"/>
    <w:qFormat/>
    <w:rsid w:val="00971D36"/>
    <w:pPr>
      <w:ind w:left="720"/>
      <w:contextualSpacing/>
    </w:pPr>
  </w:style>
  <w:style w:type="character" w:customStyle="1" w:styleId="UnresolvedMention1">
    <w:name w:val="Unresolved Mention1"/>
    <w:basedOn w:val="DefaultParagraphFont"/>
    <w:uiPriority w:val="99"/>
    <w:semiHidden/>
    <w:unhideWhenUsed/>
    <w:rsid w:val="00A63F5B"/>
    <w:rPr>
      <w:color w:val="605E5C"/>
      <w:shd w:val="clear" w:color="auto" w:fill="E1DFDD"/>
    </w:rPr>
  </w:style>
  <w:style w:type="paragraph" w:styleId="Header">
    <w:name w:val="header"/>
    <w:basedOn w:val="Normal"/>
    <w:link w:val="HeaderChar"/>
    <w:uiPriority w:val="99"/>
    <w:unhideWhenUsed/>
    <w:rsid w:val="006F3A08"/>
    <w:pPr>
      <w:tabs>
        <w:tab w:val="center" w:pos="4680"/>
        <w:tab w:val="right" w:pos="9360"/>
      </w:tabs>
    </w:pPr>
  </w:style>
  <w:style w:type="character" w:customStyle="1" w:styleId="HeaderChar">
    <w:name w:val="Header Char"/>
    <w:basedOn w:val="DefaultParagraphFont"/>
    <w:link w:val="Header"/>
    <w:uiPriority w:val="99"/>
    <w:rsid w:val="006F3A08"/>
  </w:style>
  <w:style w:type="paragraph" w:styleId="Footer">
    <w:name w:val="footer"/>
    <w:basedOn w:val="Normal"/>
    <w:link w:val="FooterChar"/>
    <w:uiPriority w:val="99"/>
    <w:unhideWhenUsed/>
    <w:rsid w:val="006F3A08"/>
    <w:pPr>
      <w:tabs>
        <w:tab w:val="center" w:pos="4680"/>
        <w:tab w:val="right" w:pos="9360"/>
      </w:tabs>
    </w:pPr>
  </w:style>
  <w:style w:type="character" w:customStyle="1" w:styleId="FooterChar">
    <w:name w:val="Footer Char"/>
    <w:basedOn w:val="DefaultParagraphFont"/>
    <w:link w:val="Footer"/>
    <w:uiPriority w:val="99"/>
    <w:rsid w:val="006F3A08"/>
  </w:style>
  <w:style w:type="character" w:customStyle="1" w:styleId="il">
    <w:name w:val="il"/>
    <w:basedOn w:val="DefaultParagraphFont"/>
    <w:rsid w:val="00E27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268079">
      <w:bodyDiv w:val="1"/>
      <w:marLeft w:val="0"/>
      <w:marRight w:val="0"/>
      <w:marTop w:val="0"/>
      <w:marBottom w:val="0"/>
      <w:divBdr>
        <w:top w:val="none" w:sz="0" w:space="0" w:color="auto"/>
        <w:left w:val="none" w:sz="0" w:space="0" w:color="auto"/>
        <w:bottom w:val="none" w:sz="0" w:space="0" w:color="auto"/>
        <w:right w:val="none" w:sz="0" w:space="0" w:color="auto"/>
      </w:divBdr>
    </w:div>
    <w:div w:id="1250039207">
      <w:bodyDiv w:val="1"/>
      <w:marLeft w:val="0"/>
      <w:marRight w:val="0"/>
      <w:marTop w:val="0"/>
      <w:marBottom w:val="0"/>
      <w:divBdr>
        <w:top w:val="none" w:sz="0" w:space="0" w:color="auto"/>
        <w:left w:val="none" w:sz="0" w:space="0" w:color="auto"/>
        <w:bottom w:val="none" w:sz="0" w:space="0" w:color="auto"/>
        <w:right w:val="none" w:sz="0" w:space="0" w:color="auto"/>
      </w:divBdr>
      <w:divsChild>
        <w:div w:id="1998335031">
          <w:marLeft w:val="0"/>
          <w:marRight w:val="0"/>
          <w:marTop w:val="0"/>
          <w:marBottom w:val="0"/>
          <w:divBdr>
            <w:top w:val="none" w:sz="0" w:space="0" w:color="auto"/>
            <w:left w:val="none" w:sz="0" w:space="0" w:color="auto"/>
            <w:bottom w:val="none" w:sz="0" w:space="0" w:color="auto"/>
            <w:right w:val="none" w:sz="0" w:space="0" w:color="auto"/>
          </w:divBdr>
        </w:div>
      </w:divsChild>
    </w:div>
    <w:div w:id="1303920773">
      <w:bodyDiv w:val="1"/>
      <w:marLeft w:val="0"/>
      <w:marRight w:val="0"/>
      <w:marTop w:val="0"/>
      <w:marBottom w:val="0"/>
      <w:divBdr>
        <w:top w:val="none" w:sz="0" w:space="0" w:color="auto"/>
        <w:left w:val="none" w:sz="0" w:space="0" w:color="auto"/>
        <w:bottom w:val="none" w:sz="0" w:space="0" w:color="auto"/>
        <w:right w:val="none" w:sz="0" w:space="0" w:color="auto"/>
      </w:divBdr>
    </w:div>
    <w:div w:id="1512723058">
      <w:bodyDiv w:val="1"/>
      <w:marLeft w:val="0"/>
      <w:marRight w:val="0"/>
      <w:marTop w:val="0"/>
      <w:marBottom w:val="0"/>
      <w:divBdr>
        <w:top w:val="none" w:sz="0" w:space="0" w:color="auto"/>
        <w:left w:val="none" w:sz="0" w:space="0" w:color="auto"/>
        <w:bottom w:val="none" w:sz="0" w:space="0" w:color="auto"/>
        <w:right w:val="none" w:sz="0" w:space="0" w:color="auto"/>
      </w:divBdr>
      <w:divsChild>
        <w:div w:id="105733319">
          <w:marLeft w:val="0"/>
          <w:marRight w:val="0"/>
          <w:marTop w:val="0"/>
          <w:marBottom w:val="0"/>
          <w:divBdr>
            <w:top w:val="none" w:sz="0" w:space="0" w:color="auto"/>
            <w:left w:val="none" w:sz="0" w:space="0" w:color="auto"/>
            <w:bottom w:val="none" w:sz="0" w:space="0" w:color="auto"/>
            <w:right w:val="none" w:sz="0" w:space="0" w:color="auto"/>
          </w:divBdr>
        </w:div>
      </w:divsChild>
    </w:div>
    <w:div w:id="1721243726">
      <w:bodyDiv w:val="1"/>
      <w:marLeft w:val="0"/>
      <w:marRight w:val="0"/>
      <w:marTop w:val="0"/>
      <w:marBottom w:val="0"/>
      <w:divBdr>
        <w:top w:val="none" w:sz="0" w:space="0" w:color="auto"/>
        <w:left w:val="none" w:sz="0" w:space="0" w:color="auto"/>
        <w:bottom w:val="none" w:sz="0" w:space="0" w:color="auto"/>
        <w:right w:val="none" w:sz="0" w:space="0" w:color="auto"/>
      </w:divBdr>
    </w:div>
    <w:div w:id="1780908006">
      <w:bodyDiv w:val="1"/>
      <w:marLeft w:val="0"/>
      <w:marRight w:val="0"/>
      <w:marTop w:val="0"/>
      <w:marBottom w:val="0"/>
      <w:divBdr>
        <w:top w:val="none" w:sz="0" w:space="0" w:color="auto"/>
        <w:left w:val="none" w:sz="0" w:space="0" w:color="auto"/>
        <w:bottom w:val="none" w:sz="0" w:space="0" w:color="auto"/>
        <w:right w:val="none" w:sz="0" w:space="0" w:color="auto"/>
      </w:divBdr>
    </w:div>
    <w:div w:id="2113939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893C0-A3E0-41A6-B2AE-B39410D8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Donley Consulting</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Samuel S. Chen</cp:lastModifiedBy>
  <cp:revision>4</cp:revision>
  <cp:lastPrinted>2023-10-09T15:52:00Z</cp:lastPrinted>
  <dcterms:created xsi:type="dcterms:W3CDTF">2024-03-22T16:13:00Z</dcterms:created>
  <dcterms:modified xsi:type="dcterms:W3CDTF">2024-03-22T17:11:00Z</dcterms:modified>
</cp:coreProperties>
</file>