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CB12D" w14:textId="129BEE75" w:rsidR="00B47036" w:rsidRPr="008B26B8" w:rsidRDefault="00B47036" w:rsidP="00B47036">
      <w:pPr>
        <w:jc w:val="right"/>
        <w:rPr>
          <w:b/>
        </w:rPr>
      </w:pPr>
      <w:r w:rsidRPr="008B26B8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CBC2CA8" wp14:editId="0317A94B">
            <wp:simplePos x="0" y="0"/>
            <wp:positionH relativeFrom="margin">
              <wp:align>left</wp:align>
            </wp:positionH>
            <wp:positionV relativeFrom="paragraph">
              <wp:posOffset>-133350</wp:posOffset>
            </wp:positionV>
            <wp:extent cx="2144505" cy="10096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50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6B8">
        <w:rPr>
          <w:b/>
        </w:rPr>
        <w:t>FOR IMMEDIATE RELEASE</w:t>
      </w:r>
    </w:p>
    <w:p w14:paraId="683E6AB4" w14:textId="4D084C56" w:rsidR="00BB3A07" w:rsidRDefault="0052304A" w:rsidP="00BB3A07">
      <w:pPr>
        <w:jc w:val="right"/>
      </w:pPr>
      <w:r>
        <w:t>April 15</w:t>
      </w:r>
      <w:r w:rsidR="00BB3A07">
        <w:t>,</w:t>
      </w:r>
      <w:r>
        <w:t xml:space="preserve"> 2024</w:t>
      </w:r>
    </w:p>
    <w:p w14:paraId="176F0E0A" w14:textId="6DF19718" w:rsidR="00B47036" w:rsidRPr="0031046C" w:rsidRDefault="00B47036" w:rsidP="00BB3A07">
      <w:pPr>
        <w:jc w:val="right"/>
      </w:pPr>
      <w:r w:rsidRPr="00965F62">
        <w:rPr>
          <w:b/>
        </w:rPr>
        <w:t>Contact:</w:t>
      </w:r>
      <w:r w:rsidRPr="0031046C">
        <w:t xml:space="preserve"> </w:t>
      </w:r>
      <w:r w:rsidR="00355FE6" w:rsidRPr="0031046C">
        <w:t>Samuel Chen</w:t>
      </w:r>
    </w:p>
    <w:p w14:paraId="02E21DDB" w14:textId="113EE2E1" w:rsidR="00355FE6" w:rsidRPr="0031046C" w:rsidRDefault="00355FE6" w:rsidP="00053DA6">
      <w:pPr>
        <w:jc w:val="right"/>
      </w:pPr>
      <w:r w:rsidRPr="0031046C">
        <w:t>schen@theliddellgroup.com</w:t>
      </w:r>
    </w:p>
    <w:p w14:paraId="0E703A19" w14:textId="5DC77229" w:rsidR="00C00A47" w:rsidRDefault="00355FE6" w:rsidP="00377876">
      <w:pPr>
        <w:jc w:val="right"/>
        <w:rPr>
          <w:sz w:val="10"/>
          <w:szCs w:val="10"/>
        </w:rPr>
      </w:pPr>
      <w:r w:rsidRPr="0031046C">
        <w:t>484-891-0345</w:t>
      </w:r>
    </w:p>
    <w:p w14:paraId="30F32C91" w14:textId="77777777" w:rsidR="00377876" w:rsidRPr="0052304A" w:rsidRDefault="00377876" w:rsidP="00377876">
      <w:pPr>
        <w:jc w:val="right"/>
      </w:pPr>
    </w:p>
    <w:p w14:paraId="60012CEE" w14:textId="5265619F" w:rsidR="00377876" w:rsidRPr="0052304A" w:rsidRDefault="00377876" w:rsidP="00377876">
      <w:pPr>
        <w:jc w:val="right"/>
      </w:pPr>
    </w:p>
    <w:p w14:paraId="165EFD8F" w14:textId="77777777" w:rsidR="0052304A" w:rsidRPr="00BB3A07" w:rsidRDefault="0052304A" w:rsidP="00377876">
      <w:pPr>
        <w:jc w:val="right"/>
        <w:rPr>
          <w:sz w:val="18"/>
          <w:szCs w:val="18"/>
        </w:rPr>
      </w:pPr>
    </w:p>
    <w:p w14:paraId="0C5F499A" w14:textId="77777777" w:rsidR="00BB282B" w:rsidRDefault="00BB282B" w:rsidP="004A1A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LEHIGHTON 9/12 PROJECT ENDORSES</w:t>
      </w:r>
    </w:p>
    <w:p w14:paraId="614EC179" w14:textId="1D276BCD" w:rsidR="00E053A7" w:rsidRPr="00BB3A07" w:rsidRDefault="00DA288F" w:rsidP="004A1A04">
      <w:pPr>
        <w:jc w:val="center"/>
        <w:rPr>
          <w:b/>
          <w:sz w:val="36"/>
          <w:szCs w:val="36"/>
        </w:rPr>
      </w:pPr>
      <w:r w:rsidRPr="00BB3A07">
        <w:rPr>
          <w:b/>
          <w:sz w:val="36"/>
          <w:szCs w:val="36"/>
        </w:rPr>
        <w:t>KEVIN DELLICKER FOR CONGRESS</w:t>
      </w:r>
    </w:p>
    <w:p w14:paraId="28A1AE09" w14:textId="52E03A21" w:rsidR="00975994" w:rsidRPr="0052304A" w:rsidRDefault="00975994" w:rsidP="004A1A04">
      <w:pPr>
        <w:jc w:val="center"/>
        <w:rPr>
          <w:bCs/>
        </w:rPr>
      </w:pPr>
    </w:p>
    <w:p w14:paraId="7F22D7C1" w14:textId="77777777" w:rsidR="0052304A" w:rsidRPr="0052304A" w:rsidRDefault="0052304A" w:rsidP="004A1A04">
      <w:pPr>
        <w:jc w:val="center"/>
        <w:rPr>
          <w:bCs/>
        </w:rPr>
      </w:pPr>
    </w:p>
    <w:p w14:paraId="59201A53" w14:textId="7593613F" w:rsidR="00232910" w:rsidRPr="0052304A" w:rsidRDefault="00BB282B" w:rsidP="00C22413">
      <w:pPr>
        <w:jc w:val="both"/>
      </w:pPr>
      <w:r w:rsidRPr="0052304A">
        <w:rPr>
          <w:b/>
        </w:rPr>
        <w:t>LEHIGTON</w:t>
      </w:r>
      <w:r w:rsidR="008B26B8" w:rsidRPr="0052304A">
        <w:rPr>
          <w:b/>
        </w:rPr>
        <w:t>, PA</w:t>
      </w:r>
      <w:r w:rsidR="007C3D28" w:rsidRPr="0052304A">
        <w:t xml:space="preserve"> –</w:t>
      </w:r>
      <w:r w:rsidRPr="0052304A">
        <w:t xml:space="preserve"> The Lehighton 9/12 Project</w:t>
      </w:r>
      <w:r w:rsidR="00AC3747">
        <w:t xml:space="preserve"> </w:t>
      </w:r>
      <w:r w:rsidR="00DA288F" w:rsidRPr="0052304A">
        <w:t xml:space="preserve">endorsed Kevin </w:t>
      </w:r>
      <w:proofErr w:type="spellStart"/>
      <w:r w:rsidR="00DA288F" w:rsidRPr="0052304A">
        <w:t>Dellicker</w:t>
      </w:r>
      <w:proofErr w:type="spellEnd"/>
      <w:r w:rsidR="00DA288F" w:rsidRPr="0052304A">
        <w:t xml:space="preserve"> as the next congressman from Pennsylvania’s 7</w:t>
      </w:r>
      <w:r w:rsidR="00DA288F" w:rsidRPr="0052304A">
        <w:rPr>
          <w:vertAlign w:val="superscript"/>
        </w:rPr>
        <w:t>th</w:t>
      </w:r>
      <w:r w:rsidR="00DA288F" w:rsidRPr="0052304A">
        <w:t xml:space="preserve"> District. </w:t>
      </w:r>
    </w:p>
    <w:p w14:paraId="469C1C96" w14:textId="77777777" w:rsidR="00232910" w:rsidRPr="0052304A" w:rsidRDefault="00232910" w:rsidP="00C22413">
      <w:pPr>
        <w:jc w:val="both"/>
      </w:pPr>
    </w:p>
    <w:p w14:paraId="5567DBDC" w14:textId="139D46C9" w:rsidR="00C2118F" w:rsidRPr="0052304A" w:rsidRDefault="00BB282B" w:rsidP="00C22413">
      <w:pPr>
        <w:jc w:val="both"/>
      </w:pPr>
      <w:r w:rsidRPr="0052304A">
        <w:t xml:space="preserve">In an endorsement letter, Nickolas Smith, President of the Lehighton 9/12 Project, called </w:t>
      </w:r>
      <w:proofErr w:type="spellStart"/>
      <w:r w:rsidRPr="0052304A">
        <w:t>Dellicker</w:t>
      </w:r>
      <w:proofErr w:type="spellEnd"/>
      <w:r w:rsidRPr="0052304A">
        <w:t xml:space="preserve"> </w:t>
      </w:r>
      <w:r w:rsidRPr="0052304A">
        <w:rPr>
          <w:b/>
        </w:rPr>
        <w:t>“the most experienced and qualified person to take on the challenge and help fight for the American people.”</w:t>
      </w:r>
      <w:r w:rsidRPr="0052304A">
        <w:t xml:space="preserve"> He added that </w:t>
      </w:r>
      <w:proofErr w:type="spellStart"/>
      <w:r w:rsidRPr="0052304A">
        <w:t>Dellicker</w:t>
      </w:r>
      <w:proofErr w:type="spellEnd"/>
      <w:r w:rsidRPr="0052304A">
        <w:t xml:space="preserve"> is </w:t>
      </w:r>
      <w:r w:rsidRPr="0052304A">
        <w:rPr>
          <w:b/>
        </w:rPr>
        <w:t>“not a career politician”</w:t>
      </w:r>
      <w:r w:rsidRPr="0052304A">
        <w:t xml:space="preserve"> and emphasized his </w:t>
      </w:r>
      <w:r w:rsidRPr="0052304A">
        <w:rPr>
          <w:b/>
        </w:rPr>
        <w:t>“desire to work for us – the American people.”</w:t>
      </w:r>
    </w:p>
    <w:p w14:paraId="1DA63893" w14:textId="77777777" w:rsidR="00BB282B" w:rsidRPr="0052304A" w:rsidRDefault="00BB282B" w:rsidP="00C22413">
      <w:pPr>
        <w:jc w:val="both"/>
      </w:pPr>
    </w:p>
    <w:p w14:paraId="7C5D4C77" w14:textId="701F25FA" w:rsidR="006944C8" w:rsidRPr="0052304A" w:rsidRDefault="009C11C1" w:rsidP="00C22413">
      <w:pPr>
        <w:jc w:val="both"/>
        <w:rPr>
          <w:b/>
        </w:rPr>
      </w:pPr>
      <w:proofErr w:type="spellStart"/>
      <w:r w:rsidRPr="0052304A">
        <w:t>Dellicker</w:t>
      </w:r>
      <w:proofErr w:type="spellEnd"/>
      <w:r w:rsidRPr="0052304A">
        <w:t xml:space="preserve"> thanked </w:t>
      </w:r>
      <w:r w:rsidR="00BB282B" w:rsidRPr="0052304A">
        <w:t>the organization</w:t>
      </w:r>
      <w:r w:rsidR="008961E4" w:rsidRPr="0052304A">
        <w:t xml:space="preserve"> for </w:t>
      </w:r>
      <w:r w:rsidR="00BB282B" w:rsidRPr="0052304A">
        <w:t xml:space="preserve">their support: </w:t>
      </w:r>
      <w:r w:rsidR="00BB282B" w:rsidRPr="0052304A">
        <w:rPr>
          <w:b/>
        </w:rPr>
        <w:t>“I am grateful for the support of the Lehighton 9/12 Pro</w:t>
      </w:r>
      <w:r w:rsidR="0052304A" w:rsidRPr="0052304A">
        <w:rPr>
          <w:b/>
        </w:rPr>
        <w:t>ject and their members. While Susan Wild has continuously disparaged the communities across Carbon County, I will be proud to represent them in Washington.”</w:t>
      </w:r>
    </w:p>
    <w:p w14:paraId="46914F3A" w14:textId="4F9950F1" w:rsidR="009C11C1" w:rsidRPr="0052304A" w:rsidRDefault="009C11C1" w:rsidP="00C22413">
      <w:pPr>
        <w:shd w:val="clear" w:color="auto" w:fill="FFFFFF"/>
        <w:jc w:val="both"/>
        <w:rPr>
          <w:rFonts w:eastAsia="Times New Roman" w:cs="Arial"/>
          <w:b/>
          <w:iCs/>
          <w:color w:val="222222"/>
        </w:rPr>
      </w:pPr>
    </w:p>
    <w:p w14:paraId="1412B0E2" w14:textId="05848098" w:rsidR="00160C0E" w:rsidRPr="0052304A" w:rsidRDefault="0052304A" w:rsidP="00C22413">
      <w:pPr>
        <w:shd w:val="clear" w:color="auto" w:fill="FFFFFF"/>
        <w:jc w:val="both"/>
        <w:rPr>
          <w:rFonts w:eastAsia="Times New Roman" w:cs="Arial"/>
          <w:iCs/>
          <w:color w:val="222222"/>
        </w:rPr>
      </w:pPr>
      <w:r w:rsidRPr="0052304A">
        <w:rPr>
          <w:rFonts w:eastAsia="Times New Roman" w:cs="Arial"/>
          <w:iCs/>
          <w:color w:val="222222"/>
        </w:rPr>
        <w:t xml:space="preserve">The Lehighton 9/12 Project </w:t>
      </w:r>
      <w:r w:rsidR="00AC3747">
        <w:rPr>
          <w:rFonts w:eastAsia="Times New Roman" w:cs="Arial"/>
          <w:iCs/>
          <w:color w:val="222222"/>
        </w:rPr>
        <w:t>is the largest conservative grassroots organization i</w:t>
      </w:r>
      <w:r w:rsidRPr="0052304A">
        <w:rPr>
          <w:rFonts w:eastAsia="Times New Roman" w:cs="Arial"/>
          <w:iCs/>
          <w:color w:val="222222"/>
        </w:rPr>
        <w:t xml:space="preserve">n Carbon County. </w:t>
      </w:r>
      <w:r w:rsidR="00AC3747">
        <w:rPr>
          <w:rFonts w:eastAsia="Times New Roman" w:cs="Arial"/>
          <w:iCs/>
          <w:color w:val="222222"/>
        </w:rPr>
        <w:t>The organization</w:t>
      </w:r>
      <w:bookmarkStart w:id="0" w:name="_GoBack"/>
      <w:bookmarkEnd w:id="0"/>
      <w:r w:rsidRPr="0052304A">
        <w:rPr>
          <w:rFonts w:eastAsia="Times New Roman" w:cs="Arial"/>
          <w:iCs/>
          <w:color w:val="222222"/>
        </w:rPr>
        <w:t xml:space="preserve"> has hosted several candidate forums and hosted a candidate debate in February that was televised on BRC TV.</w:t>
      </w:r>
    </w:p>
    <w:p w14:paraId="13A2C491" w14:textId="77777777" w:rsidR="00D00BEA" w:rsidRPr="0052304A" w:rsidRDefault="00D00BEA" w:rsidP="00C22413">
      <w:pPr>
        <w:shd w:val="clear" w:color="auto" w:fill="FFFFFF"/>
        <w:jc w:val="both"/>
        <w:rPr>
          <w:rFonts w:eastAsia="Times New Roman" w:cs="Arial"/>
          <w:color w:val="222222"/>
        </w:rPr>
      </w:pPr>
    </w:p>
    <w:p w14:paraId="3EAFE7FD" w14:textId="77777777" w:rsidR="001F7BC8" w:rsidRPr="0052304A" w:rsidRDefault="001F7BC8" w:rsidP="00053DA6"/>
    <w:p w14:paraId="647D5EB4" w14:textId="36C48A8C" w:rsidR="00C00A47" w:rsidRDefault="00D65FFC" w:rsidP="00377876">
      <w:pPr>
        <w:jc w:val="center"/>
      </w:pPr>
      <w:r w:rsidRPr="0052304A">
        <w:t>***</w:t>
      </w:r>
    </w:p>
    <w:p w14:paraId="2D03ECBC" w14:textId="0FA296BF" w:rsidR="0052304A" w:rsidRPr="0052304A" w:rsidRDefault="00AC3747" w:rsidP="0037787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BC62F5A" w14:textId="4C7EC7D1" w:rsidR="00923BA2" w:rsidRPr="0052304A" w:rsidRDefault="00923BA2" w:rsidP="0052304A">
      <w:pPr>
        <w:jc w:val="center"/>
        <w:rPr>
          <w:rFonts w:cs="Arial"/>
          <w:i/>
          <w:color w:val="222222"/>
          <w:shd w:val="clear" w:color="auto" w:fill="FFFFFF"/>
        </w:rPr>
      </w:pPr>
      <w:r w:rsidRPr="0052304A">
        <w:rPr>
          <w:rFonts w:cs="Arial"/>
          <w:i/>
          <w:color w:val="222222"/>
          <w:shd w:val="clear" w:color="auto" w:fill="FFFFFF"/>
        </w:rPr>
        <w:t>Kevin Dellicker is a candidate for Congress in Pennsylvania’s 7</w:t>
      </w:r>
      <w:r w:rsidRPr="0052304A">
        <w:rPr>
          <w:rFonts w:cs="Arial"/>
          <w:i/>
          <w:color w:val="222222"/>
          <w:shd w:val="clear" w:color="auto" w:fill="FFFFFF"/>
          <w:vertAlign w:val="superscript"/>
        </w:rPr>
        <w:t>th</w:t>
      </w:r>
      <w:r w:rsidRPr="0052304A">
        <w:rPr>
          <w:rFonts w:cs="Arial"/>
          <w:i/>
          <w:color w:val="222222"/>
          <w:shd w:val="clear" w:color="auto" w:fill="FFFFFF"/>
        </w:rPr>
        <w:t xml:space="preserve"> Congressional District. He serves as a military intelligence officer in the Pennsylvania Air National Guard and has served four overseas deployments in support of the Global War on Terrorism.</w:t>
      </w:r>
    </w:p>
    <w:p w14:paraId="44531971" w14:textId="77777777" w:rsidR="00377876" w:rsidRPr="0052304A" w:rsidRDefault="00377876" w:rsidP="0052304A">
      <w:pPr>
        <w:jc w:val="center"/>
        <w:rPr>
          <w:rFonts w:cs="Arial"/>
          <w:i/>
          <w:color w:val="222222"/>
          <w:shd w:val="clear" w:color="auto" w:fill="FFFFFF"/>
        </w:rPr>
      </w:pPr>
    </w:p>
    <w:p w14:paraId="4F12EFF0" w14:textId="748A2E62" w:rsidR="007D1474" w:rsidRPr="0052304A" w:rsidRDefault="004556AA" w:rsidP="0052304A">
      <w:pPr>
        <w:jc w:val="center"/>
        <w:rPr>
          <w:i/>
        </w:rPr>
      </w:pPr>
      <w:r w:rsidRPr="0052304A">
        <w:rPr>
          <w:i/>
        </w:rPr>
        <w:t xml:space="preserve">Military information </w:t>
      </w:r>
      <w:r w:rsidR="00377876" w:rsidRPr="0052304A">
        <w:rPr>
          <w:i/>
        </w:rPr>
        <w:t>&amp;</w:t>
      </w:r>
      <w:r w:rsidRPr="0052304A">
        <w:rPr>
          <w:i/>
        </w:rPr>
        <w:t xml:space="preserve"> references to military service </w:t>
      </w:r>
      <w:r w:rsidR="00377876" w:rsidRPr="0052304A">
        <w:rPr>
          <w:i/>
        </w:rPr>
        <w:t xml:space="preserve">by Kevin Dellicker &amp; Members of Congress </w:t>
      </w:r>
      <w:r w:rsidRPr="0052304A">
        <w:rPr>
          <w:i/>
        </w:rPr>
        <w:t>do not imply endorsement by the Dep</w:t>
      </w:r>
      <w:r w:rsidR="00A9680A" w:rsidRPr="0052304A">
        <w:rPr>
          <w:i/>
        </w:rPr>
        <w:t xml:space="preserve">artment of Defense, Air </w:t>
      </w:r>
      <w:r w:rsidRPr="0052304A">
        <w:rPr>
          <w:i/>
        </w:rPr>
        <w:t xml:space="preserve">Force, Army, </w:t>
      </w:r>
      <w:r w:rsidR="00377876" w:rsidRPr="0052304A">
        <w:rPr>
          <w:i/>
        </w:rPr>
        <w:t xml:space="preserve">Navy, </w:t>
      </w:r>
      <w:r w:rsidRPr="0052304A">
        <w:rPr>
          <w:i/>
        </w:rPr>
        <w:t>or N</w:t>
      </w:r>
      <w:r w:rsidR="00377876" w:rsidRPr="0052304A">
        <w:rPr>
          <w:i/>
        </w:rPr>
        <w:t>at</w:t>
      </w:r>
      <w:r w:rsidR="007D1474" w:rsidRPr="0052304A">
        <w:rPr>
          <w:i/>
        </w:rPr>
        <w:t>ional</w:t>
      </w:r>
      <w:r w:rsidRPr="0052304A">
        <w:rPr>
          <w:i/>
        </w:rPr>
        <w:t xml:space="preserve"> Guard</w:t>
      </w:r>
      <w:r w:rsidR="007D1474" w:rsidRPr="0052304A">
        <w:rPr>
          <w:i/>
        </w:rPr>
        <w:t>.</w:t>
      </w:r>
    </w:p>
    <w:p w14:paraId="74225731" w14:textId="6477DAB9" w:rsidR="007571B6" w:rsidRPr="0052304A" w:rsidRDefault="007571B6" w:rsidP="00DE0D82">
      <w:pPr>
        <w:jc w:val="both"/>
        <w:rPr>
          <w:i/>
        </w:rPr>
      </w:pPr>
    </w:p>
    <w:p w14:paraId="650EE902" w14:textId="0162D62B" w:rsidR="007571B6" w:rsidRPr="0052304A" w:rsidRDefault="007571B6" w:rsidP="007571B6">
      <w:pPr>
        <w:jc w:val="center"/>
      </w:pPr>
      <w:r w:rsidRPr="0052304A">
        <w:t>###</w:t>
      </w:r>
    </w:p>
    <w:sectPr w:rsidR="007571B6" w:rsidRPr="0052304A" w:rsidSect="00BB3A07">
      <w:footerReference w:type="default" r:id="rId9"/>
      <w:pgSz w:w="12240" w:h="15840"/>
      <w:pgMar w:top="864" w:right="1296" w:bottom="432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7F754" w14:textId="77777777" w:rsidR="00A824BC" w:rsidRDefault="00A824BC" w:rsidP="006F3A08">
      <w:r>
        <w:separator/>
      </w:r>
    </w:p>
  </w:endnote>
  <w:endnote w:type="continuationSeparator" w:id="0">
    <w:p w14:paraId="5C2E53FD" w14:textId="77777777" w:rsidR="00A824BC" w:rsidRDefault="00A824BC" w:rsidP="006F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053D1" w14:textId="1F9A08F4" w:rsidR="006F3A08" w:rsidRDefault="0025576C" w:rsidP="00C00A47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564C8F" wp14:editId="692023FB">
              <wp:simplePos x="0" y="0"/>
              <wp:positionH relativeFrom="margin">
                <wp:align>center</wp:align>
              </wp:positionH>
              <wp:positionV relativeFrom="paragraph">
                <wp:posOffset>102235</wp:posOffset>
              </wp:positionV>
              <wp:extent cx="2115820" cy="233680"/>
              <wp:effectExtent l="0" t="0" r="17780" b="139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82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0148E" w14:textId="77777777" w:rsidR="0025576C" w:rsidRPr="00C00A47" w:rsidRDefault="0025576C" w:rsidP="0025576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00A47">
                            <w:rPr>
                              <w:sz w:val="16"/>
                              <w:szCs w:val="16"/>
                            </w:rPr>
                            <w:t>Paid for by Kevin Dellicker for Congress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3564C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8.05pt;width:166.6pt;height:18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">
              <v:textbox>
                <w:txbxContent>
                  <w:p w14:paraId="5050148E" w14:textId="77777777" w:rsidR="0025576C" w:rsidRPr="00C00A47" w:rsidRDefault="0025576C" w:rsidP="0025576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C00A47">
                      <w:rPr>
                        <w:sz w:val="16"/>
                        <w:szCs w:val="16"/>
                      </w:rPr>
                      <w:t>Paid for by Kevin Dellicker for Congress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DE757" w14:textId="77777777" w:rsidR="00A824BC" w:rsidRDefault="00A824BC" w:rsidP="006F3A08">
      <w:r>
        <w:separator/>
      </w:r>
    </w:p>
  </w:footnote>
  <w:footnote w:type="continuationSeparator" w:id="0">
    <w:p w14:paraId="4757CC7E" w14:textId="77777777" w:rsidR="00A824BC" w:rsidRDefault="00A824BC" w:rsidP="006F3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1CEB"/>
    <w:multiLevelType w:val="hybridMultilevel"/>
    <w:tmpl w:val="0D66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5E07"/>
    <w:multiLevelType w:val="hybridMultilevel"/>
    <w:tmpl w:val="E96A0AAA"/>
    <w:lvl w:ilvl="0" w:tplc="775200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FE6510">
      <w:start w:val="137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FEF5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5661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5006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F85A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C867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AAC5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0E35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2CB2173"/>
    <w:multiLevelType w:val="hybridMultilevel"/>
    <w:tmpl w:val="01B0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271C8"/>
    <w:multiLevelType w:val="hybridMultilevel"/>
    <w:tmpl w:val="D064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97A5B"/>
    <w:multiLevelType w:val="hybridMultilevel"/>
    <w:tmpl w:val="B184AF4E"/>
    <w:lvl w:ilvl="0" w:tplc="C0309E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B6440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FC68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4253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9635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9494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98F3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926E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63C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34E0679"/>
    <w:multiLevelType w:val="multilevel"/>
    <w:tmpl w:val="0374F1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E0"/>
    <w:rsid w:val="00040A27"/>
    <w:rsid w:val="00051463"/>
    <w:rsid w:val="00053DA6"/>
    <w:rsid w:val="00062486"/>
    <w:rsid w:val="00063AFB"/>
    <w:rsid w:val="000640AE"/>
    <w:rsid w:val="000C38EA"/>
    <w:rsid w:val="000D162B"/>
    <w:rsid w:val="000D447D"/>
    <w:rsid w:val="000D62B1"/>
    <w:rsid w:val="000D666C"/>
    <w:rsid w:val="000E328A"/>
    <w:rsid w:val="000E4C72"/>
    <w:rsid w:val="000F5D3D"/>
    <w:rsid w:val="00101429"/>
    <w:rsid w:val="001157B5"/>
    <w:rsid w:val="00126F78"/>
    <w:rsid w:val="001544FB"/>
    <w:rsid w:val="00160C0E"/>
    <w:rsid w:val="00187BF6"/>
    <w:rsid w:val="001924CA"/>
    <w:rsid w:val="001926FF"/>
    <w:rsid w:val="001A7000"/>
    <w:rsid w:val="001B4718"/>
    <w:rsid w:val="001B68E9"/>
    <w:rsid w:val="001C3E51"/>
    <w:rsid w:val="001D67CF"/>
    <w:rsid w:val="001E2275"/>
    <w:rsid w:val="001F50ED"/>
    <w:rsid w:val="001F7BC8"/>
    <w:rsid w:val="00210B22"/>
    <w:rsid w:val="00232910"/>
    <w:rsid w:val="00237B6B"/>
    <w:rsid w:val="0025576C"/>
    <w:rsid w:val="00266599"/>
    <w:rsid w:val="00267FD0"/>
    <w:rsid w:val="002D18A3"/>
    <w:rsid w:val="002D470F"/>
    <w:rsid w:val="0031046C"/>
    <w:rsid w:val="00343D6C"/>
    <w:rsid w:val="0035241F"/>
    <w:rsid w:val="00355FE6"/>
    <w:rsid w:val="003616A9"/>
    <w:rsid w:val="00366F04"/>
    <w:rsid w:val="003716E4"/>
    <w:rsid w:val="003737B3"/>
    <w:rsid w:val="00377876"/>
    <w:rsid w:val="00384446"/>
    <w:rsid w:val="003C0EC4"/>
    <w:rsid w:val="003E4EA4"/>
    <w:rsid w:val="003E5854"/>
    <w:rsid w:val="003F53C6"/>
    <w:rsid w:val="00402D32"/>
    <w:rsid w:val="00412315"/>
    <w:rsid w:val="004300C4"/>
    <w:rsid w:val="00443C96"/>
    <w:rsid w:val="004454F8"/>
    <w:rsid w:val="004556AA"/>
    <w:rsid w:val="00475EA1"/>
    <w:rsid w:val="004A1A04"/>
    <w:rsid w:val="004A3169"/>
    <w:rsid w:val="004B472D"/>
    <w:rsid w:val="004B5966"/>
    <w:rsid w:val="00511EA2"/>
    <w:rsid w:val="0052304A"/>
    <w:rsid w:val="00533A76"/>
    <w:rsid w:val="0053456F"/>
    <w:rsid w:val="00543C4A"/>
    <w:rsid w:val="00565CE8"/>
    <w:rsid w:val="00570F4B"/>
    <w:rsid w:val="00580A94"/>
    <w:rsid w:val="005952D6"/>
    <w:rsid w:val="005A1033"/>
    <w:rsid w:val="005D5441"/>
    <w:rsid w:val="00600513"/>
    <w:rsid w:val="00601A05"/>
    <w:rsid w:val="006046E0"/>
    <w:rsid w:val="00605BFF"/>
    <w:rsid w:val="00621CFB"/>
    <w:rsid w:val="006223E0"/>
    <w:rsid w:val="00646A20"/>
    <w:rsid w:val="00664959"/>
    <w:rsid w:val="00665DBC"/>
    <w:rsid w:val="0068328E"/>
    <w:rsid w:val="00685062"/>
    <w:rsid w:val="006944C8"/>
    <w:rsid w:val="006A389C"/>
    <w:rsid w:val="006A44E6"/>
    <w:rsid w:val="006B4465"/>
    <w:rsid w:val="006C6A8A"/>
    <w:rsid w:val="006D5ABD"/>
    <w:rsid w:val="006E7DCD"/>
    <w:rsid w:val="006F3A08"/>
    <w:rsid w:val="0072320A"/>
    <w:rsid w:val="007571B6"/>
    <w:rsid w:val="0076613F"/>
    <w:rsid w:val="00767A26"/>
    <w:rsid w:val="00781E48"/>
    <w:rsid w:val="00791B18"/>
    <w:rsid w:val="007A0916"/>
    <w:rsid w:val="007B1A9C"/>
    <w:rsid w:val="007B291E"/>
    <w:rsid w:val="007C01FB"/>
    <w:rsid w:val="007C08C6"/>
    <w:rsid w:val="007C2620"/>
    <w:rsid w:val="007C3D28"/>
    <w:rsid w:val="007D1474"/>
    <w:rsid w:val="007E4DB6"/>
    <w:rsid w:val="007F3F52"/>
    <w:rsid w:val="008048C0"/>
    <w:rsid w:val="0080792D"/>
    <w:rsid w:val="008114E4"/>
    <w:rsid w:val="00830C41"/>
    <w:rsid w:val="008479F1"/>
    <w:rsid w:val="00862C4C"/>
    <w:rsid w:val="0087481C"/>
    <w:rsid w:val="008961E4"/>
    <w:rsid w:val="008A3956"/>
    <w:rsid w:val="008B26B8"/>
    <w:rsid w:val="008E0B2A"/>
    <w:rsid w:val="008E2339"/>
    <w:rsid w:val="008E3467"/>
    <w:rsid w:val="008E6651"/>
    <w:rsid w:val="008E6928"/>
    <w:rsid w:val="00904FEB"/>
    <w:rsid w:val="00920411"/>
    <w:rsid w:val="00921A5E"/>
    <w:rsid w:val="00923BA2"/>
    <w:rsid w:val="0093602C"/>
    <w:rsid w:val="00941423"/>
    <w:rsid w:val="009523C8"/>
    <w:rsid w:val="00965F62"/>
    <w:rsid w:val="0097184C"/>
    <w:rsid w:val="00971D36"/>
    <w:rsid w:val="00975994"/>
    <w:rsid w:val="00982792"/>
    <w:rsid w:val="009A6E8C"/>
    <w:rsid w:val="009C11C1"/>
    <w:rsid w:val="009C31AF"/>
    <w:rsid w:val="009C4BAD"/>
    <w:rsid w:val="009C52A8"/>
    <w:rsid w:val="009D23E6"/>
    <w:rsid w:val="009F1D04"/>
    <w:rsid w:val="009F22C2"/>
    <w:rsid w:val="00A00230"/>
    <w:rsid w:val="00A01EC6"/>
    <w:rsid w:val="00A14399"/>
    <w:rsid w:val="00A3167A"/>
    <w:rsid w:val="00A36C94"/>
    <w:rsid w:val="00A47949"/>
    <w:rsid w:val="00A6392F"/>
    <w:rsid w:val="00A63F5B"/>
    <w:rsid w:val="00A71471"/>
    <w:rsid w:val="00A718E7"/>
    <w:rsid w:val="00A74072"/>
    <w:rsid w:val="00A824BC"/>
    <w:rsid w:val="00A910FF"/>
    <w:rsid w:val="00A9680A"/>
    <w:rsid w:val="00AC3747"/>
    <w:rsid w:val="00AE0B02"/>
    <w:rsid w:val="00AF30EB"/>
    <w:rsid w:val="00B04EA5"/>
    <w:rsid w:val="00B07C07"/>
    <w:rsid w:val="00B45FF1"/>
    <w:rsid w:val="00B47036"/>
    <w:rsid w:val="00B5347F"/>
    <w:rsid w:val="00B5689C"/>
    <w:rsid w:val="00B64E90"/>
    <w:rsid w:val="00B81ABF"/>
    <w:rsid w:val="00B86679"/>
    <w:rsid w:val="00BB282B"/>
    <w:rsid w:val="00BB3A07"/>
    <w:rsid w:val="00BB3B16"/>
    <w:rsid w:val="00BD1DF7"/>
    <w:rsid w:val="00BD2388"/>
    <w:rsid w:val="00BD2403"/>
    <w:rsid w:val="00BD6F9E"/>
    <w:rsid w:val="00BD741D"/>
    <w:rsid w:val="00BF0E44"/>
    <w:rsid w:val="00BF2000"/>
    <w:rsid w:val="00C00A47"/>
    <w:rsid w:val="00C035B4"/>
    <w:rsid w:val="00C067E1"/>
    <w:rsid w:val="00C1289A"/>
    <w:rsid w:val="00C2118F"/>
    <w:rsid w:val="00C22413"/>
    <w:rsid w:val="00C24156"/>
    <w:rsid w:val="00C266AD"/>
    <w:rsid w:val="00C607B3"/>
    <w:rsid w:val="00C62176"/>
    <w:rsid w:val="00C6799B"/>
    <w:rsid w:val="00C8356D"/>
    <w:rsid w:val="00CA0A3A"/>
    <w:rsid w:val="00CA4E65"/>
    <w:rsid w:val="00CA5DC0"/>
    <w:rsid w:val="00CA78F1"/>
    <w:rsid w:val="00CB00D5"/>
    <w:rsid w:val="00CB2FAF"/>
    <w:rsid w:val="00CD5D9E"/>
    <w:rsid w:val="00CF0BF6"/>
    <w:rsid w:val="00D00BEA"/>
    <w:rsid w:val="00D03606"/>
    <w:rsid w:val="00D05453"/>
    <w:rsid w:val="00D2231D"/>
    <w:rsid w:val="00D65629"/>
    <w:rsid w:val="00D65FFC"/>
    <w:rsid w:val="00D67B2B"/>
    <w:rsid w:val="00D76E6A"/>
    <w:rsid w:val="00D90530"/>
    <w:rsid w:val="00D91475"/>
    <w:rsid w:val="00DA288F"/>
    <w:rsid w:val="00DA3344"/>
    <w:rsid w:val="00DB631D"/>
    <w:rsid w:val="00DC0EA1"/>
    <w:rsid w:val="00DC0FA8"/>
    <w:rsid w:val="00DD5C1E"/>
    <w:rsid w:val="00DE0D82"/>
    <w:rsid w:val="00DE18AF"/>
    <w:rsid w:val="00DE64F6"/>
    <w:rsid w:val="00E00CF0"/>
    <w:rsid w:val="00E053A7"/>
    <w:rsid w:val="00E27E24"/>
    <w:rsid w:val="00E36225"/>
    <w:rsid w:val="00E54A04"/>
    <w:rsid w:val="00E7340D"/>
    <w:rsid w:val="00E843D3"/>
    <w:rsid w:val="00E96640"/>
    <w:rsid w:val="00EB2168"/>
    <w:rsid w:val="00EC1CE9"/>
    <w:rsid w:val="00EE782E"/>
    <w:rsid w:val="00EF22EA"/>
    <w:rsid w:val="00F10DA0"/>
    <w:rsid w:val="00F13999"/>
    <w:rsid w:val="00F24361"/>
    <w:rsid w:val="00F353AC"/>
    <w:rsid w:val="00F62734"/>
    <w:rsid w:val="00F74131"/>
    <w:rsid w:val="00F74A9B"/>
    <w:rsid w:val="00F75600"/>
    <w:rsid w:val="00F82049"/>
    <w:rsid w:val="00F836C8"/>
    <w:rsid w:val="00FB7096"/>
    <w:rsid w:val="00FC75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73D7251"/>
  <w15:docId w15:val="{D82C05D2-EB9B-4EF8-9292-E2869222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3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E0"/>
    <w:rPr>
      <w:rFonts w:ascii="Lucida Grande" w:hAnsi="Lucida Grande"/>
      <w:sz w:val="18"/>
      <w:szCs w:val="18"/>
    </w:rPr>
  </w:style>
  <w:style w:type="character" w:styleId="Hyperlink">
    <w:name w:val="Hyperlink"/>
    <w:rsid w:val="006223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1C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C1CE9"/>
  </w:style>
  <w:style w:type="character" w:styleId="FollowedHyperlink">
    <w:name w:val="FollowedHyperlink"/>
    <w:basedOn w:val="DefaultParagraphFont"/>
    <w:uiPriority w:val="99"/>
    <w:semiHidden/>
    <w:unhideWhenUsed/>
    <w:rsid w:val="00EC1CE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1D3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3F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3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A08"/>
  </w:style>
  <w:style w:type="paragraph" w:styleId="Footer">
    <w:name w:val="footer"/>
    <w:basedOn w:val="Normal"/>
    <w:link w:val="FooterChar"/>
    <w:uiPriority w:val="99"/>
    <w:unhideWhenUsed/>
    <w:rsid w:val="006F3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A08"/>
  </w:style>
  <w:style w:type="character" w:customStyle="1" w:styleId="il">
    <w:name w:val="il"/>
    <w:basedOn w:val="DefaultParagraphFont"/>
    <w:rsid w:val="00E27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B353-6590-40D8-AF40-E2007494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Donley Consulting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Samuel S. Chen</cp:lastModifiedBy>
  <cp:revision>3</cp:revision>
  <cp:lastPrinted>2023-12-07T02:51:00Z</cp:lastPrinted>
  <dcterms:created xsi:type="dcterms:W3CDTF">2024-04-15T18:22:00Z</dcterms:created>
  <dcterms:modified xsi:type="dcterms:W3CDTF">2024-04-15T18:34:00Z</dcterms:modified>
</cp:coreProperties>
</file>